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4A3A" w:rsidRPr="00180DD3" w:rsidRDefault="00180DD3" w:rsidP="00A64A3A">
      <w:pPr>
        <w:jc w:val="center"/>
        <w:rPr>
          <w:b/>
          <w:sz w:val="28"/>
        </w:rPr>
      </w:pPr>
      <w:r w:rsidRPr="00180DD3">
        <w:rPr>
          <w:b/>
          <w:sz w:val="28"/>
        </w:rPr>
        <w:t>М</w:t>
      </w:r>
      <w:r w:rsidR="00A64A3A" w:rsidRPr="00180DD3">
        <w:rPr>
          <w:b/>
          <w:sz w:val="28"/>
        </w:rPr>
        <w:t>атериально-</w:t>
      </w:r>
      <w:r w:rsidR="005B2092" w:rsidRPr="00180DD3">
        <w:rPr>
          <w:b/>
          <w:sz w:val="28"/>
        </w:rPr>
        <w:t>техниче</w:t>
      </w:r>
      <w:r w:rsidRPr="00180DD3">
        <w:rPr>
          <w:b/>
          <w:sz w:val="28"/>
        </w:rPr>
        <w:t>ское оснащение</w:t>
      </w:r>
      <w:r w:rsidR="005B2092" w:rsidRPr="00180DD3">
        <w:rPr>
          <w:b/>
          <w:sz w:val="28"/>
        </w:rPr>
        <w:t xml:space="preserve"> МБДОУ № 32 «Сказка</w:t>
      </w:r>
      <w:r w:rsidR="00A64A3A" w:rsidRPr="00180DD3">
        <w:rPr>
          <w:b/>
          <w:sz w:val="28"/>
        </w:rPr>
        <w:t>» ЗМР РТ</w:t>
      </w:r>
    </w:p>
    <w:p w:rsidR="00A64A3A" w:rsidRPr="00180DD3" w:rsidRDefault="00A64A3A" w:rsidP="00A64A3A">
      <w:pPr>
        <w:jc w:val="center"/>
        <w:rPr>
          <w:b/>
          <w:sz w:val="32"/>
        </w:rPr>
      </w:pPr>
    </w:p>
    <w:p w:rsidR="00A64A3A" w:rsidRPr="00180DD3" w:rsidRDefault="00A64A3A" w:rsidP="00A64A3A">
      <w:pPr>
        <w:jc w:val="both"/>
        <w:rPr>
          <w:sz w:val="28"/>
        </w:rPr>
      </w:pPr>
      <w:r w:rsidRPr="00180DD3">
        <w:rPr>
          <w:sz w:val="28"/>
        </w:rPr>
        <w:t xml:space="preserve">    Детский сад расположен по адресу: 422540, Республика Татарстан, город  Зелен</w:t>
      </w:r>
      <w:r w:rsidR="005B2092" w:rsidRPr="00180DD3">
        <w:rPr>
          <w:sz w:val="28"/>
        </w:rPr>
        <w:t xml:space="preserve">одольск, улица </w:t>
      </w:r>
      <w:proofErr w:type="spellStart"/>
      <w:r w:rsidR="00180DD3" w:rsidRPr="00180DD3">
        <w:rPr>
          <w:sz w:val="28"/>
        </w:rPr>
        <w:t>Засорина</w:t>
      </w:r>
      <w:proofErr w:type="spellEnd"/>
      <w:r w:rsidR="00180DD3" w:rsidRPr="00180DD3">
        <w:rPr>
          <w:sz w:val="28"/>
        </w:rPr>
        <w:t xml:space="preserve">, дом 20, в типовом здании 1969 </w:t>
      </w:r>
      <w:r w:rsidRPr="00180DD3">
        <w:rPr>
          <w:sz w:val="28"/>
        </w:rPr>
        <w:t xml:space="preserve"> года п</w:t>
      </w:r>
      <w:r w:rsidR="00180DD3" w:rsidRPr="00180DD3">
        <w:rPr>
          <w:sz w:val="28"/>
        </w:rPr>
        <w:t>остройки, проектная мощность 250</w:t>
      </w:r>
      <w:r w:rsidRPr="00180DD3">
        <w:rPr>
          <w:sz w:val="28"/>
        </w:rPr>
        <w:t xml:space="preserve"> детей.</w:t>
      </w:r>
    </w:p>
    <w:p w:rsidR="00A64A3A" w:rsidRPr="00180DD3" w:rsidRDefault="00A64A3A" w:rsidP="00A64A3A">
      <w:pPr>
        <w:jc w:val="both"/>
        <w:rPr>
          <w:sz w:val="28"/>
        </w:rPr>
      </w:pPr>
      <w:r w:rsidRPr="00180DD3">
        <w:rPr>
          <w:sz w:val="28"/>
        </w:rPr>
        <w:t xml:space="preserve">    Имеется наличие двух подъездных путей. Территория поделена на хозяйственную зону, на которой находится холодный склад, овощехр</w:t>
      </w:r>
      <w:r w:rsidR="00180DD3" w:rsidRPr="00180DD3">
        <w:rPr>
          <w:sz w:val="28"/>
        </w:rPr>
        <w:t>анилище, игровые площадки для 11</w:t>
      </w:r>
      <w:r w:rsidRPr="00180DD3">
        <w:rPr>
          <w:sz w:val="28"/>
        </w:rPr>
        <w:t xml:space="preserve"> групп, физкул</w:t>
      </w:r>
      <w:r w:rsidR="00180DD3" w:rsidRPr="00180DD3">
        <w:rPr>
          <w:sz w:val="28"/>
        </w:rPr>
        <w:t>ьтурная площадка.</w:t>
      </w:r>
      <w:r w:rsidRPr="00180DD3">
        <w:rPr>
          <w:sz w:val="28"/>
        </w:rPr>
        <w:t xml:space="preserve"> Территория огра</w:t>
      </w:r>
      <w:r w:rsidR="00180DD3" w:rsidRPr="00180DD3">
        <w:rPr>
          <w:sz w:val="28"/>
        </w:rPr>
        <w:t xml:space="preserve">ждена забором. </w:t>
      </w:r>
      <w:r w:rsidRPr="00180DD3">
        <w:rPr>
          <w:sz w:val="28"/>
        </w:rPr>
        <w:t>Стационарное оборудование (горки, лесенки, песочницы, беседки) установлено на групповых участках, соответствуют возрасту и росту детей. Для проведения физкультурных занятий на воздухе имеется выносной спортивный инвентарь.</w:t>
      </w:r>
    </w:p>
    <w:p w:rsidR="00A64A3A" w:rsidRPr="00180DD3" w:rsidRDefault="00A64A3A" w:rsidP="00A64A3A">
      <w:pPr>
        <w:jc w:val="both"/>
        <w:rPr>
          <w:sz w:val="28"/>
        </w:rPr>
      </w:pPr>
      <w:r w:rsidRPr="00180DD3">
        <w:rPr>
          <w:sz w:val="28"/>
        </w:rPr>
        <w:t xml:space="preserve">     Здание МБДОУ представляет собой 2-х этажное здание с центральным отоплением, водоснабжением, канализацией.</w:t>
      </w:r>
    </w:p>
    <w:p w:rsidR="00A64A3A" w:rsidRPr="00180DD3" w:rsidRDefault="00A64A3A" w:rsidP="00A64A3A">
      <w:pPr>
        <w:jc w:val="both"/>
        <w:rPr>
          <w:sz w:val="28"/>
        </w:rPr>
      </w:pPr>
      <w:r w:rsidRPr="00180DD3">
        <w:rPr>
          <w:sz w:val="28"/>
        </w:rPr>
        <w:t xml:space="preserve">     Для ведения образовательной деятельности, укрепления и сохранения здоровья детей в дошкольном учреждении оборудованы:</w:t>
      </w:r>
    </w:p>
    <w:p w:rsidR="00A64A3A" w:rsidRPr="00180DD3" w:rsidRDefault="00180DD3" w:rsidP="00A64A3A">
      <w:pPr>
        <w:jc w:val="both"/>
        <w:rPr>
          <w:sz w:val="28"/>
        </w:rPr>
      </w:pPr>
      <w:r w:rsidRPr="00180DD3">
        <w:rPr>
          <w:sz w:val="28"/>
        </w:rPr>
        <w:t>- 11</w:t>
      </w:r>
      <w:r w:rsidR="00A64A3A" w:rsidRPr="00180DD3">
        <w:rPr>
          <w:sz w:val="28"/>
        </w:rPr>
        <w:t xml:space="preserve"> групповых помещений со спальнями, умывальными комнатами, санитарными узлами,</w:t>
      </w:r>
    </w:p>
    <w:p w:rsidR="00A64A3A" w:rsidRPr="00180DD3" w:rsidRDefault="00A64A3A" w:rsidP="00A64A3A">
      <w:pPr>
        <w:jc w:val="both"/>
        <w:rPr>
          <w:sz w:val="28"/>
        </w:rPr>
      </w:pPr>
      <w:r w:rsidRPr="00180DD3">
        <w:rPr>
          <w:sz w:val="28"/>
        </w:rPr>
        <w:t>- гимнастический зал,</w:t>
      </w:r>
    </w:p>
    <w:p w:rsidR="00A64A3A" w:rsidRPr="00180DD3" w:rsidRDefault="00A64A3A" w:rsidP="00A64A3A">
      <w:pPr>
        <w:jc w:val="both"/>
        <w:rPr>
          <w:sz w:val="28"/>
        </w:rPr>
      </w:pPr>
      <w:r w:rsidRPr="00180DD3">
        <w:rPr>
          <w:sz w:val="28"/>
        </w:rPr>
        <w:t>- музыкальный зал,</w:t>
      </w:r>
    </w:p>
    <w:p w:rsidR="00A64A3A" w:rsidRPr="00180DD3" w:rsidRDefault="00A64A3A" w:rsidP="00A64A3A">
      <w:pPr>
        <w:jc w:val="both"/>
        <w:rPr>
          <w:sz w:val="28"/>
        </w:rPr>
      </w:pPr>
      <w:r w:rsidRPr="00180DD3">
        <w:rPr>
          <w:sz w:val="28"/>
        </w:rPr>
        <w:t xml:space="preserve">- кабинет татарского языка, </w:t>
      </w:r>
    </w:p>
    <w:p w:rsidR="00A64A3A" w:rsidRPr="00180DD3" w:rsidRDefault="00180DD3" w:rsidP="00A64A3A">
      <w:pPr>
        <w:jc w:val="both"/>
        <w:rPr>
          <w:sz w:val="28"/>
        </w:rPr>
      </w:pPr>
      <w:r w:rsidRPr="00180DD3">
        <w:rPr>
          <w:sz w:val="28"/>
        </w:rPr>
        <w:t>- изостудия,</w:t>
      </w:r>
    </w:p>
    <w:p w:rsidR="00A64A3A" w:rsidRPr="00180DD3" w:rsidRDefault="00A64A3A" w:rsidP="00A64A3A">
      <w:pPr>
        <w:jc w:val="both"/>
        <w:rPr>
          <w:sz w:val="28"/>
        </w:rPr>
      </w:pPr>
      <w:r w:rsidRPr="00180DD3">
        <w:rPr>
          <w:sz w:val="28"/>
        </w:rPr>
        <w:t>- пищеблок с раздаточной, кухней, моечной, кладовой, холодильными камерами,</w:t>
      </w:r>
    </w:p>
    <w:p w:rsidR="00A64A3A" w:rsidRPr="00180DD3" w:rsidRDefault="00A64A3A" w:rsidP="00A64A3A">
      <w:pPr>
        <w:jc w:val="both"/>
        <w:rPr>
          <w:sz w:val="28"/>
        </w:rPr>
      </w:pPr>
      <w:r w:rsidRPr="00180DD3">
        <w:rPr>
          <w:sz w:val="28"/>
        </w:rPr>
        <w:t xml:space="preserve">- прачечная с </w:t>
      </w:r>
      <w:proofErr w:type="spellStart"/>
      <w:r w:rsidRPr="00180DD3">
        <w:rPr>
          <w:sz w:val="28"/>
        </w:rPr>
        <w:t>постирочной</w:t>
      </w:r>
      <w:proofErr w:type="spellEnd"/>
      <w:r w:rsidRPr="00180DD3">
        <w:rPr>
          <w:sz w:val="28"/>
        </w:rPr>
        <w:t>, гладильной комнатами, кладовой для хранения белья,</w:t>
      </w:r>
    </w:p>
    <w:p w:rsidR="00A64A3A" w:rsidRPr="00180DD3" w:rsidRDefault="00A64A3A" w:rsidP="00A64A3A">
      <w:pPr>
        <w:jc w:val="both"/>
        <w:rPr>
          <w:sz w:val="28"/>
        </w:rPr>
      </w:pPr>
      <w:r w:rsidRPr="00180DD3">
        <w:rPr>
          <w:sz w:val="28"/>
        </w:rPr>
        <w:t>- медицинский кабинет с изолятором, прививочный кабинет,</w:t>
      </w:r>
    </w:p>
    <w:p w:rsidR="00A64A3A" w:rsidRPr="00180DD3" w:rsidRDefault="00A64A3A" w:rsidP="00A64A3A">
      <w:pPr>
        <w:jc w:val="both"/>
        <w:rPr>
          <w:sz w:val="28"/>
        </w:rPr>
      </w:pPr>
      <w:r w:rsidRPr="00180DD3">
        <w:rPr>
          <w:sz w:val="28"/>
        </w:rPr>
        <w:t>- методический кабинет,</w:t>
      </w:r>
    </w:p>
    <w:p w:rsidR="00A64A3A" w:rsidRPr="00180DD3" w:rsidRDefault="00A64A3A" w:rsidP="00A64A3A">
      <w:pPr>
        <w:jc w:val="both"/>
        <w:rPr>
          <w:sz w:val="28"/>
        </w:rPr>
      </w:pPr>
      <w:r w:rsidRPr="00180DD3">
        <w:rPr>
          <w:sz w:val="28"/>
        </w:rPr>
        <w:t>- кабинет заведующего,</w:t>
      </w:r>
    </w:p>
    <w:p w:rsidR="00A64A3A" w:rsidRPr="00180DD3" w:rsidRDefault="00A64A3A" w:rsidP="00A64A3A">
      <w:pPr>
        <w:jc w:val="both"/>
        <w:rPr>
          <w:sz w:val="28"/>
        </w:rPr>
      </w:pPr>
      <w:r w:rsidRPr="00180DD3">
        <w:rPr>
          <w:sz w:val="28"/>
        </w:rPr>
        <w:t>- кабинет заместителя заведующего по АХЧ,</w:t>
      </w:r>
    </w:p>
    <w:p w:rsidR="00A64A3A" w:rsidRPr="00180DD3" w:rsidRDefault="00A64A3A" w:rsidP="00A64A3A">
      <w:pPr>
        <w:jc w:val="both"/>
        <w:rPr>
          <w:sz w:val="28"/>
        </w:rPr>
      </w:pPr>
      <w:r w:rsidRPr="00180DD3">
        <w:rPr>
          <w:sz w:val="28"/>
        </w:rPr>
        <w:t>- кабинет музыкал</w:t>
      </w:r>
      <w:r w:rsidR="00180DD3" w:rsidRPr="00180DD3">
        <w:rPr>
          <w:sz w:val="28"/>
        </w:rPr>
        <w:t>ьных руководителей,</w:t>
      </w:r>
    </w:p>
    <w:p w:rsidR="00A64A3A" w:rsidRPr="00180DD3" w:rsidRDefault="001F30DD" w:rsidP="00A64A3A">
      <w:pPr>
        <w:jc w:val="both"/>
        <w:rPr>
          <w:sz w:val="28"/>
        </w:rPr>
      </w:pPr>
      <w:r>
        <w:rPr>
          <w:sz w:val="28"/>
        </w:rPr>
        <w:t xml:space="preserve">- </w:t>
      </w:r>
      <w:r w:rsidR="00A64A3A" w:rsidRPr="00180DD3">
        <w:rPr>
          <w:sz w:val="28"/>
        </w:rPr>
        <w:t xml:space="preserve">кладовая для хозяйственного инвентаря, </w:t>
      </w:r>
      <w:proofErr w:type="spellStart"/>
      <w:r w:rsidR="00A64A3A" w:rsidRPr="00180DD3">
        <w:rPr>
          <w:sz w:val="28"/>
        </w:rPr>
        <w:t>электрощитовая</w:t>
      </w:r>
      <w:proofErr w:type="spellEnd"/>
      <w:r w:rsidR="00A64A3A" w:rsidRPr="00180DD3">
        <w:rPr>
          <w:sz w:val="28"/>
        </w:rPr>
        <w:t>.</w:t>
      </w:r>
    </w:p>
    <w:p w:rsidR="00A64A3A" w:rsidRPr="00180DD3" w:rsidRDefault="00A64A3A" w:rsidP="00A64A3A">
      <w:pPr>
        <w:jc w:val="both"/>
        <w:rPr>
          <w:sz w:val="28"/>
        </w:rPr>
      </w:pPr>
      <w:r w:rsidRPr="00180DD3">
        <w:rPr>
          <w:sz w:val="28"/>
        </w:rPr>
        <w:t xml:space="preserve">      На первом этаже в соответствии с требованиями Сан </w:t>
      </w:r>
      <w:proofErr w:type="spellStart"/>
      <w:r w:rsidRPr="00180DD3">
        <w:rPr>
          <w:sz w:val="28"/>
        </w:rPr>
        <w:t>ПиН</w:t>
      </w:r>
      <w:proofErr w:type="spellEnd"/>
      <w:r w:rsidRPr="00180DD3">
        <w:rPr>
          <w:sz w:val="28"/>
        </w:rPr>
        <w:t xml:space="preserve"> расположен медицинский блок, состоящий из медицинского кабинета, процедурного</w:t>
      </w:r>
      <w:r w:rsidR="00180DD3" w:rsidRPr="00180DD3">
        <w:rPr>
          <w:sz w:val="28"/>
        </w:rPr>
        <w:t xml:space="preserve"> кабинета, изолятора.</w:t>
      </w:r>
    </w:p>
    <w:p w:rsidR="00A64A3A" w:rsidRPr="00180DD3" w:rsidRDefault="00A64A3A" w:rsidP="00A64A3A">
      <w:pPr>
        <w:jc w:val="both"/>
        <w:rPr>
          <w:sz w:val="28"/>
        </w:rPr>
      </w:pPr>
      <w:r w:rsidRPr="00180DD3">
        <w:rPr>
          <w:sz w:val="28"/>
        </w:rPr>
        <w:t xml:space="preserve">     В детском саду созданы необходимые усл</w:t>
      </w:r>
      <w:r w:rsidR="001F30DD">
        <w:rPr>
          <w:sz w:val="28"/>
        </w:rPr>
        <w:t>овия для реализации программ до</w:t>
      </w:r>
      <w:r w:rsidRPr="00180DD3">
        <w:rPr>
          <w:sz w:val="28"/>
        </w:rPr>
        <w:t>школьного образования в соответствии с возрастными и индивидуальными особенностями детей и приоритетным  направлением деятельности.</w:t>
      </w:r>
    </w:p>
    <w:p w:rsidR="00A64A3A" w:rsidRPr="00180DD3" w:rsidRDefault="00A64A3A" w:rsidP="00A64A3A">
      <w:pPr>
        <w:jc w:val="both"/>
        <w:rPr>
          <w:sz w:val="28"/>
        </w:rPr>
      </w:pPr>
      <w:r w:rsidRPr="00180DD3">
        <w:rPr>
          <w:sz w:val="28"/>
        </w:rPr>
        <w:t xml:space="preserve">   </w:t>
      </w:r>
      <w:r w:rsidR="00180DD3" w:rsidRPr="00180DD3">
        <w:rPr>
          <w:sz w:val="28"/>
        </w:rPr>
        <w:t xml:space="preserve">  Имеются помещения для 11</w:t>
      </w:r>
      <w:r w:rsidRPr="00180DD3">
        <w:rPr>
          <w:sz w:val="28"/>
        </w:rPr>
        <w:t xml:space="preserve"> возрастных групп. Каждая группа имеет отдельные спальную комнату, игровую, санузел, буфетную, раздевальную комнаты. Детский сад обеспечен мягким инвентарем, технологическим оборудованием.</w:t>
      </w:r>
    </w:p>
    <w:p w:rsidR="00A64A3A" w:rsidRPr="00180DD3" w:rsidRDefault="00A64A3A" w:rsidP="00A64A3A">
      <w:pPr>
        <w:jc w:val="both"/>
        <w:rPr>
          <w:sz w:val="28"/>
        </w:rPr>
      </w:pPr>
      <w:r w:rsidRPr="00180DD3">
        <w:rPr>
          <w:sz w:val="28"/>
        </w:rPr>
        <w:t xml:space="preserve">     Групповые помещения, музыкальный зал, гимнастический зал, кабинет </w:t>
      </w:r>
      <w:r w:rsidR="00180DD3" w:rsidRPr="00180DD3">
        <w:rPr>
          <w:sz w:val="28"/>
        </w:rPr>
        <w:t>татарского языка, изостудия</w:t>
      </w:r>
      <w:r w:rsidRPr="00180DD3">
        <w:rPr>
          <w:sz w:val="28"/>
        </w:rPr>
        <w:t xml:space="preserve"> оборудованы в соответствии с требованиями.</w:t>
      </w:r>
    </w:p>
    <w:p w:rsidR="00A64A3A" w:rsidRPr="00180DD3" w:rsidRDefault="00A64A3A" w:rsidP="00A64A3A">
      <w:pPr>
        <w:jc w:val="both"/>
        <w:rPr>
          <w:sz w:val="28"/>
        </w:rPr>
      </w:pPr>
      <w:r w:rsidRPr="00180DD3">
        <w:rPr>
          <w:sz w:val="28"/>
        </w:rPr>
        <w:lastRenderedPageBreak/>
        <w:t xml:space="preserve">     Для реализации задач по обеспечению задач физического развития имеется спортивная площадка, гимнастический зал, физкультурные пособия.</w:t>
      </w:r>
    </w:p>
    <w:p w:rsidR="00A64A3A" w:rsidRPr="00180DD3" w:rsidRDefault="00A64A3A" w:rsidP="00A64A3A">
      <w:pPr>
        <w:jc w:val="both"/>
        <w:rPr>
          <w:sz w:val="28"/>
        </w:rPr>
      </w:pPr>
      <w:r w:rsidRPr="00180DD3">
        <w:rPr>
          <w:sz w:val="28"/>
        </w:rPr>
        <w:t xml:space="preserve">     В музыкальном зале имеются музыкальные инструменты, музыкально-дидактические игры для индивидуальной работы с детьми, технические средства (музыкальный центр, синтезатор, маг</w:t>
      </w:r>
      <w:r w:rsidR="001F30DD">
        <w:rPr>
          <w:sz w:val="28"/>
        </w:rPr>
        <w:t>нитофон, экран,</w:t>
      </w:r>
      <w:r w:rsidRPr="00180DD3">
        <w:rPr>
          <w:sz w:val="28"/>
        </w:rPr>
        <w:t xml:space="preserve"> ноутбук)</w:t>
      </w:r>
    </w:p>
    <w:p w:rsidR="00A64A3A" w:rsidRPr="00180DD3" w:rsidRDefault="00A64A3A" w:rsidP="00A64A3A">
      <w:pPr>
        <w:jc w:val="both"/>
        <w:rPr>
          <w:sz w:val="28"/>
        </w:rPr>
      </w:pPr>
      <w:r w:rsidRPr="00180DD3">
        <w:rPr>
          <w:sz w:val="28"/>
        </w:rPr>
        <w:t xml:space="preserve">     Кабинет по обучению детей татарскому языку оснащен методической литературой по программе,  наглядными пособиями, раздаточным материалом, дидактическими играми, национальными игрушками, пособиями, художественной литературой на татарском языке, подписными изданиями, имеются атрибуты государственной символики России и Татарстана. Имеется мини-музей национального быта, проектор, экран, доска, ноутбук, музыкальный центр.</w:t>
      </w:r>
    </w:p>
    <w:p w:rsidR="00A64A3A" w:rsidRPr="00180DD3" w:rsidRDefault="00A64A3A" w:rsidP="00A64A3A">
      <w:pPr>
        <w:jc w:val="both"/>
        <w:rPr>
          <w:sz w:val="28"/>
        </w:rPr>
      </w:pPr>
      <w:r w:rsidRPr="00180DD3">
        <w:rPr>
          <w:sz w:val="28"/>
        </w:rPr>
        <w:t xml:space="preserve">     В групповых помещениях имеется пространства: центры активности, игры, творчества, литературы, мини-музеи и т.д. На стеллажах в доступных для детей местах имеется разнообразный в достаточном количестве игрушки, пособия, материал для творчества и т.п.</w:t>
      </w:r>
    </w:p>
    <w:p w:rsidR="00A64A3A" w:rsidRPr="00180DD3" w:rsidRDefault="00A64A3A" w:rsidP="00A64A3A">
      <w:pPr>
        <w:jc w:val="both"/>
        <w:rPr>
          <w:sz w:val="28"/>
        </w:rPr>
      </w:pPr>
      <w:r w:rsidRPr="00180DD3">
        <w:rPr>
          <w:sz w:val="28"/>
        </w:rPr>
        <w:t xml:space="preserve">     Мебель во всех группах соответствует возрасту детей.</w:t>
      </w:r>
    </w:p>
    <w:p w:rsidR="00A64A3A" w:rsidRPr="00180DD3" w:rsidRDefault="00A64A3A" w:rsidP="00A64A3A">
      <w:pPr>
        <w:jc w:val="both"/>
        <w:rPr>
          <w:sz w:val="28"/>
        </w:rPr>
      </w:pPr>
      <w:r w:rsidRPr="00180DD3">
        <w:rPr>
          <w:sz w:val="28"/>
        </w:rPr>
        <w:t xml:space="preserve">     Развивающая среда отвечает требованиям безопасности, психологического комфорта и эстетической привлекательности.</w:t>
      </w:r>
    </w:p>
    <w:p w:rsidR="00A64A3A" w:rsidRPr="00180DD3" w:rsidRDefault="00A64A3A" w:rsidP="00A64A3A">
      <w:pPr>
        <w:jc w:val="both"/>
        <w:rPr>
          <w:sz w:val="28"/>
        </w:rPr>
      </w:pPr>
      <w:r w:rsidRPr="00180DD3">
        <w:rPr>
          <w:sz w:val="28"/>
        </w:rPr>
        <w:t xml:space="preserve">     Материально-техническая база учреждения позволяет вести в полном объеме работу по развитию учреж</w:t>
      </w:r>
      <w:r w:rsidR="001F30DD">
        <w:rPr>
          <w:sz w:val="28"/>
        </w:rPr>
        <w:t>дения. В детском саду имеются 2 компьютера</w:t>
      </w:r>
      <w:r w:rsidRPr="00180DD3">
        <w:rPr>
          <w:sz w:val="28"/>
        </w:rPr>
        <w:t xml:space="preserve"> и </w:t>
      </w:r>
      <w:r w:rsidR="001F30DD">
        <w:rPr>
          <w:sz w:val="28"/>
        </w:rPr>
        <w:t xml:space="preserve">20 </w:t>
      </w:r>
      <w:r w:rsidRPr="00180DD3">
        <w:rPr>
          <w:sz w:val="28"/>
        </w:rPr>
        <w:t>ноутбуков,</w:t>
      </w:r>
      <w:r w:rsidR="001F30DD">
        <w:rPr>
          <w:sz w:val="28"/>
        </w:rPr>
        <w:t xml:space="preserve"> 2 интерактивные доски</w:t>
      </w:r>
      <w:r w:rsidR="00180DD3" w:rsidRPr="00180DD3">
        <w:rPr>
          <w:sz w:val="28"/>
        </w:rPr>
        <w:t>,</w:t>
      </w:r>
      <w:r w:rsidR="001F30DD">
        <w:rPr>
          <w:sz w:val="28"/>
        </w:rPr>
        <w:t xml:space="preserve">  3 </w:t>
      </w:r>
      <w:proofErr w:type="spellStart"/>
      <w:r w:rsidR="001F30DD">
        <w:rPr>
          <w:sz w:val="28"/>
        </w:rPr>
        <w:t>мультимедийных</w:t>
      </w:r>
      <w:proofErr w:type="spellEnd"/>
      <w:r w:rsidR="001F30DD">
        <w:rPr>
          <w:sz w:val="28"/>
        </w:rPr>
        <w:t xml:space="preserve"> проектора, </w:t>
      </w:r>
      <w:r w:rsidR="00180DD3" w:rsidRPr="00180DD3">
        <w:rPr>
          <w:sz w:val="28"/>
        </w:rPr>
        <w:t xml:space="preserve"> орг. техника.</w:t>
      </w:r>
    </w:p>
    <w:p w:rsidR="00A64A3A" w:rsidRPr="00180DD3" w:rsidRDefault="00A64A3A" w:rsidP="00A64A3A">
      <w:pPr>
        <w:jc w:val="both"/>
        <w:rPr>
          <w:sz w:val="28"/>
        </w:rPr>
      </w:pPr>
    </w:p>
    <w:p w:rsidR="00A64A3A" w:rsidRPr="00180DD3" w:rsidRDefault="00A64A3A" w:rsidP="00A64A3A">
      <w:pPr>
        <w:jc w:val="both"/>
        <w:rPr>
          <w:sz w:val="28"/>
        </w:rPr>
      </w:pPr>
    </w:p>
    <w:p w:rsidR="001F30DD" w:rsidRPr="001F30DD" w:rsidRDefault="001F30DD" w:rsidP="001F30DD">
      <w:pPr>
        <w:spacing w:after="200" w:line="276" w:lineRule="auto"/>
        <w:jc w:val="center"/>
        <w:rPr>
          <w:rFonts w:eastAsiaTheme="minorHAnsi"/>
          <w:sz w:val="28"/>
          <w:lang w:eastAsia="en-US"/>
        </w:rPr>
      </w:pPr>
      <w:r w:rsidRPr="001F30DD">
        <w:rPr>
          <w:rFonts w:eastAsiaTheme="minorHAnsi"/>
          <w:sz w:val="28"/>
          <w:lang w:eastAsia="en-US"/>
        </w:rPr>
        <w:t>ПРОГРАММНО-МЕТОДИЧЕСКОЕ ОБЕСПЕЧЕНИЕ</w:t>
      </w:r>
    </w:p>
    <w:p w:rsidR="00A64A3A" w:rsidRPr="00180DD3" w:rsidRDefault="00A64A3A" w:rsidP="00A64A3A">
      <w:pPr>
        <w:jc w:val="both"/>
        <w:rPr>
          <w:sz w:val="28"/>
        </w:rPr>
      </w:pPr>
    </w:p>
    <w:tbl>
      <w:tblPr>
        <w:tblStyle w:val="a3"/>
        <w:tblW w:w="0" w:type="auto"/>
        <w:tblLook w:val="04A0"/>
      </w:tblPr>
      <w:tblGrid>
        <w:gridCol w:w="2943"/>
        <w:gridCol w:w="6628"/>
      </w:tblGrid>
      <w:tr w:rsidR="001F30DD" w:rsidRPr="001F30DD" w:rsidTr="00DB4C91">
        <w:tc>
          <w:tcPr>
            <w:tcW w:w="2943" w:type="dxa"/>
          </w:tcPr>
          <w:p w:rsidR="001F30DD" w:rsidRPr="001F30DD" w:rsidRDefault="001F30DD" w:rsidP="001F30DD">
            <w:pPr>
              <w:jc w:val="center"/>
              <w:rPr>
                <w:rFonts w:ascii="Times New Roman" w:hAnsi="Times New Roman" w:cs="Times New Roman"/>
                <w:sz w:val="24"/>
                <w:szCs w:val="24"/>
              </w:rPr>
            </w:pPr>
            <w:r w:rsidRPr="001F30DD">
              <w:rPr>
                <w:rFonts w:ascii="Times New Roman" w:hAnsi="Times New Roman" w:cs="Times New Roman"/>
                <w:sz w:val="24"/>
                <w:szCs w:val="24"/>
              </w:rPr>
              <w:t>НАПРАВЛЕНИЕ РАЗВИТИЯ ДЕТЕЙ</w:t>
            </w:r>
          </w:p>
        </w:tc>
        <w:tc>
          <w:tcPr>
            <w:tcW w:w="6628" w:type="dxa"/>
          </w:tcPr>
          <w:p w:rsidR="001F30DD" w:rsidRPr="001F30DD" w:rsidRDefault="001F30DD" w:rsidP="001F30DD">
            <w:pPr>
              <w:jc w:val="center"/>
              <w:rPr>
                <w:rFonts w:ascii="Times New Roman" w:hAnsi="Times New Roman" w:cs="Times New Roman"/>
                <w:sz w:val="24"/>
                <w:szCs w:val="24"/>
              </w:rPr>
            </w:pPr>
            <w:r w:rsidRPr="001F30DD">
              <w:rPr>
                <w:rFonts w:ascii="Times New Roman" w:hAnsi="Times New Roman" w:cs="Times New Roman"/>
                <w:sz w:val="24"/>
                <w:szCs w:val="24"/>
              </w:rPr>
              <w:t>ИСПОЛЬЗУЕМЫЕ ПРОГРАММЫ, МЕТОДИЧЕСКИЕ ПОСОБИЯ</w:t>
            </w:r>
          </w:p>
        </w:tc>
      </w:tr>
      <w:tr w:rsidR="001F30DD" w:rsidRPr="001F30DD" w:rsidTr="00DB4C91">
        <w:tc>
          <w:tcPr>
            <w:tcW w:w="2943" w:type="dxa"/>
          </w:tcPr>
          <w:p w:rsidR="001F30DD" w:rsidRPr="001F30DD" w:rsidRDefault="001F30DD" w:rsidP="001F30DD">
            <w:pPr>
              <w:jc w:val="center"/>
              <w:rPr>
                <w:rFonts w:ascii="Times New Roman" w:hAnsi="Times New Roman" w:cs="Times New Roman"/>
                <w:sz w:val="24"/>
                <w:szCs w:val="24"/>
              </w:rPr>
            </w:pPr>
            <w:r w:rsidRPr="001F30DD">
              <w:rPr>
                <w:rFonts w:ascii="Times New Roman" w:hAnsi="Times New Roman" w:cs="Times New Roman"/>
                <w:sz w:val="24"/>
                <w:szCs w:val="24"/>
              </w:rPr>
              <w:t>Методические пособия</w:t>
            </w:r>
          </w:p>
        </w:tc>
        <w:tc>
          <w:tcPr>
            <w:tcW w:w="6628" w:type="dxa"/>
          </w:tcPr>
          <w:p w:rsidR="001F30DD" w:rsidRPr="001F30DD" w:rsidRDefault="001F30DD" w:rsidP="001F30DD">
            <w:pPr>
              <w:numPr>
                <w:ilvl w:val="0"/>
                <w:numId w:val="2"/>
              </w:numPr>
              <w:contextualSpacing/>
              <w:rPr>
                <w:rFonts w:ascii="Times New Roman" w:hAnsi="Times New Roman" w:cs="Times New Roman"/>
                <w:sz w:val="24"/>
                <w:szCs w:val="24"/>
              </w:rPr>
            </w:pPr>
            <w:r w:rsidRPr="001F30DD">
              <w:rPr>
                <w:rFonts w:ascii="Times New Roman" w:hAnsi="Times New Roman" w:cs="Times New Roman"/>
                <w:sz w:val="24"/>
                <w:szCs w:val="24"/>
              </w:rPr>
              <w:t xml:space="preserve">Основная образовательная программа дошкольного образования «От рождения до школы» под </w:t>
            </w:r>
            <w:proofErr w:type="spellStart"/>
            <w:r w:rsidRPr="001F30DD">
              <w:rPr>
                <w:rFonts w:ascii="Times New Roman" w:hAnsi="Times New Roman" w:cs="Times New Roman"/>
                <w:sz w:val="24"/>
                <w:szCs w:val="24"/>
              </w:rPr>
              <w:t>ред.Н.Е.Вераксы</w:t>
            </w:r>
            <w:proofErr w:type="spellEnd"/>
            <w:r w:rsidRPr="001F30DD">
              <w:rPr>
                <w:rFonts w:ascii="Times New Roman" w:hAnsi="Times New Roman" w:cs="Times New Roman"/>
                <w:sz w:val="24"/>
                <w:szCs w:val="24"/>
              </w:rPr>
              <w:t>, Т.С.Комаровой, М.А.Васильевой. Москва-Синтез, 2016 г.</w:t>
            </w:r>
          </w:p>
          <w:p w:rsidR="001F30DD" w:rsidRPr="001F30DD" w:rsidRDefault="001F30DD" w:rsidP="001F30DD">
            <w:pPr>
              <w:numPr>
                <w:ilvl w:val="0"/>
                <w:numId w:val="2"/>
              </w:numPr>
              <w:contextualSpacing/>
              <w:rPr>
                <w:rFonts w:ascii="Times New Roman" w:hAnsi="Times New Roman" w:cs="Times New Roman"/>
                <w:sz w:val="24"/>
                <w:szCs w:val="24"/>
              </w:rPr>
            </w:pPr>
            <w:r w:rsidRPr="001F30DD">
              <w:rPr>
                <w:rFonts w:ascii="Times New Roman" w:hAnsi="Times New Roman" w:cs="Times New Roman"/>
                <w:sz w:val="24"/>
                <w:szCs w:val="24"/>
              </w:rPr>
              <w:t>Примерное комплексно-тематическое планирование к программе «От рождения до школы». Младшая группа. Мозаика-Синтез, 2016 г.</w:t>
            </w:r>
          </w:p>
          <w:p w:rsidR="001F30DD" w:rsidRPr="001F30DD" w:rsidRDefault="001F30DD" w:rsidP="001F30DD">
            <w:pPr>
              <w:numPr>
                <w:ilvl w:val="0"/>
                <w:numId w:val="2"/>
              </w:numPr>
              <w:contextualSpacing/>
              <w:rPr>
                <w:rFonts w:ascii="Times New Roman" w:hAnsi="Times New Roman" w:cs="Times New Roman"/>
                <w:sz w:val="24"/>
                <w:szCs w:val="24"/>
              </w:rPr>
            </w:pPr>
            <w:r w:rsidRPr="001F30DD">
              <w:rPr>
                <w:rFonts w:ascii="Times New Roman" w:hAnsi="Times New Roman" w:cs="Times New Roman"/>
                <w:sz w:val="24"/>
                <w:szCs w:val="24"/>
              </w:rPr>
              <w:t>Примерное комплексно-тематическое планирование к программе «От рождения до школы». Средняя группа. Мозаика-Синтез, 2016 г.</w:t>
            </w:r>
          </w:p>
          <w:p w:rsidR="001F30DD" w:rsidRPr="001F30DD" w:rsidRDefault="001F30DD" w:rsidP="001F30DD">
            <w:pPr>
              <w:numPr>
                <w:ilvl w:val="0"/>
                <w:numId w:val="2"/>
              </w:numPr>
              <w:contextualSpacing/>
              <w:rPr>
                <w:rFonts w:ascii="Times New Roman" w:hAnsi="Times New Roman" w:cs="Times New Roman"/>
                <w:sz w:val="24"/>
                <w:szCs w:val="24"/>
              </w:rPr>
            </w:pPr>
            <w:r w:rsidRPr="001F30DD">
              <w:rPr>
                <w:rFonts w:ascii="Times New Roman" w:hAnsi="Times New Roman" w:cs="Times New Roman"/>
                <w:sz w:val="24"/>
                <w:szCs w:val="24"/>
              </w:rPr>
              <w:t>Примерное комплексно-тематическое планирование к программе «От рождения до школы». Старшая группа. Мозаика-Синтез, 2016 г.</w:t>
            </w:r>
          </w:p>
          <w:p w:rsidR="001F30DD" w:rsidRPr="001F30DD" w:rsidRDefault="001F30DD" w:rsidP="001F30DD">
            <w:pPr>
              <w:numPr>
                <w:ilvl w:val="0"/>
                <w:numId w:val="2"/>
              </w:numPr>
              <w:contextualSpacing/>
              <w:rPr>
                <w:rFonts w:ascii="Times New Roman" w:hAnsi="Times New Roman" w:cs="Times New Roman"/>
                <w:sz w:val="24"/>
                <w:szCs w:val="24"/>
              </w:rPr>
            </w:pPr>
            <w:r w:rsidRPr="001F30DD">
              <w:rPr>
                <w:rFonts w:ascii="Times New Roman" w:hAnsi="Times New Roman" w:cs="Times New Roman"/>
                <w:sz w:val="24"/>
                <w:szCs w:val="24"/>
              </w:rPr>
              <w:t>Примерное комплексно-тематическое планирование к программе «От рождения до школы» подготовительная к школе группа. Мозаика-Синтез, 2015 г.</w:t>
            </w:r>
          </w:p>
          <w:p w:rsidR="001F30DD" w:rsidRPr="001F30DD" w:rsidRDefault="001F30DD" w:rsidP="001F30DD">
            <w:pPr>
              <w:numPr>
                <w:ilvl w:val="0"/>
                <w:numId w:val="2"/>
              </w:numPr>
              <w:contextualSpacing/>
              <w:rPr>
                <w:rFonts w:ascii="Times New Roman" w:hAnsi="Times New Roman" w:cs="Times New Roman"/>
                <w:sz w:val="24"/>
                <w:szCs w:val="24"/>
              </w:rPr>
            </w:pPr>
            <w:r w:rsidRPr="001F30DD">
              <w:rPr>
                <w:rFonts w:ascii="Times New Roman" w:hAnsi="Times New Roman" w:cs="Times New Roman"/>
                <w:sz w:val="24"/>
                <w:szCs w:val="24"/>
              </w:rPr>
              <w:lastRenderedPageBreak/>
              <w:t xml:space="preserve">Комплексное планирование прогулок с детьми 2,5-7 </w:t>
            </w:r>
            <w:proofErr w:type="spellStart"/>
            <w:r w:rsidRPr="001F30DD">
              <w:rPr>
                <w:rFonts w:ascii="Times New Roman" w:hAnsi="Times New Roman" w:cs="Times New Roman"/>
                <w:sz w:val="24"/>
                <w:szCs w:val="24"/>
              </w:rPr>
              <w:t>лет</w:t>
            </w:r>
            <w:proofErr w:type="gramStart"/>
            <w:r w:rsidRPr="001F30DD">
              <w:rPr>
                <w:rFonts w:ascii="Times New Roman" w:hAnsi="Times New Roman" w:cs="Times New Roman"/>
                <w:sz w:val="24"/>
                <w:szCs w:val="24"/>
              </w:rPr>
              <w:t>.У</w:t>
            </w:r>
            <w:proofErr w:type="gramEnd"/>
            <w:r w:rsidRPr="001F30DD">
              <w:rPr>
                <w:rFonts w:ascii="Times New Roman" w:hAnsi="Times New Roman" w:cs="Times New Roman"/>
                <w:sz w:val="24"/>
                <w:szCs w:val="24"/>
              </w:rPr>
              <w:t>читель</w:t>
            </w:r>
            <w:proofErr w:type="spellEnd"/>
            <w:r w:rsidRPr="001F30DD">
              <w:rPr>
                <w:rFonts w:ascii="Times New Roman" w:hAnsi="Times New Roman" w:cs="Times New Roman"/>
                <w:sz w:val="24"/>
                <w:szCs w:val="24"/>
              </w:rPr>
              <w:t>, 2015 г.</w:t>
            </w:r>
          </w:p>
          <w:p w:rsidR="001F30DD" w:rsidRPr="001F30DD" w:rsidRDefault="001F30DD" w:rsidP="001F30DD">
            <w:pPr>
              <w:ind w:left="720"/>
              <w:contextualSpacing/>
              <w:rPr>
                <w:rFonts w:ascii="Times New Roman" w:hAnsi="Times New Roman" w:cs="Times New Roman"/>
                <w:sz w:val="24"/>
                <w:szCs w:val="24"/>
              </w:rPr>
            </w:pPr>
          </w:p>
        </w:tc>
      </w:tr>
      <w:tr w:rsidR="001F30DD" w:rsidRPr="001F30DD" w:rsidTr="00DB4C91">
        <w:tc>
          <w:tcPr>
            <w:tcW w:w="2943" w:type="dxa"/>
          </w:tcPr>
          <w:p w:rsidR="001F30DD" w:rsidRPr="001F30DD" w:rsidRDefault="001F30DD" w:rsidP="001F30DD">
            <w:pPr>
              <w:jc w:val="center"/>
              <w:rPr>
                <w:rFonts w:ascii="Times New Roman" w:hAnsi="Times New Roman" w:cs="Times New Roman"/>
                <w:sz w:val="24"/>
                <w:szCs w:val="24"/>
              </w:rPr>
            </w:pPr>
            <w:r w:rsidRPr="001F30DD">
              <w:rPr>
                <w:rFonts w:ascii="Times New Roman" w:hAnsi="Times New Roman" w:cs="Times New Roman"/>
                <w:sz w:val="24"/>
                <w:szCs w:val="24"/>
              </w:rPr>
              <w:lastRenderedPageBreak/>
              <w:t>Социально-коммуникативное развитие</w:t>
            </w:r>
          </w:p>
        </w:tc>
        <w:tc>
          <w:tcPr>
            <w:tcW w:w="6628" w:type="dxa"/>
          </w:tcPr>
          <w:p w:rsidR="001F30DD" w:rsidRPr="001F30DD" w:rsidRDefault="001F30DD" w:rsidP="001F30DD">
            <w:pPr>
              <w:numPr>
                <w:ilvl w:val="0"/>
                <w:numId w:val="4"/>
              </w:numPr>
              <w:contextualSpacing/>
              <w:rPr>
                <w:rFonts w:ascii="Times New Roman" w:hAnsi="Times New Roman" w:cs="Times New Roman"/>
                <w:sz w:val="24"/>
                <w:szCs w:val="24"/>
              </w:rPr>
            </w:pPr>
            <w:r w:rsidRPr="001F30DD">
              <w:rPr>
                <w:rFonts w:ascii="Times New Roman" w:hAnsi="Times New Roman" w:cs="Times New Roman"/>
                <w:sz w:val="24"/>
                <w:szCs w:val="24"/>
              </w:rPr>
              <w:t xml:space="preserve">Б у </w:t>
            </w:r>
            <w:proofErr w:type="spellStart"/>
            <w:proofErr w:type="gramStart"/>
            <w:r w:rsidRPr="001F30DD">
              <w:rPr>
                <w:rFonts w:ascii="Times New Roman" w:hAnsi="Times New Roman" w:cs="Times New Roman"/>
                <w:sz w:val="24"/>
                <w:szCs w:val="24"/>
              </w:rPr>
              <w:t>р</w:t>
            </w:r>
            <w:proofErr w:type="spellEnd"/>
            <w:proofErr w:type="gramEnd"/>
            <w:r w:rsidRPr="001F30DD">
              <w:rPr>
                <w:rFonts w:ascii="Times New Roman" w:hAnsi="Times New Roman" w:cs="Times New Roman"/>
                <w:sz w:val="24"/>
                <w:szCs w:val="24"/>
              </w:rPr>
              <w:t xml:space="preserve"> е Р. С. Социально-нравственное воспитание дошкольников (3–7 лет). Мозаика-Синтез, 2016 г.</w:t>
            </w:r>
          </w:p>
          <w:p w:rsidR="001F30DD" w:rsidRPr="001F30DD" w:rsidRDefault="001F30DD" w:rsidP="001F30DD">
            <w:pPr>
              <w:numPr>
                <w:ilvl w:val="0"/>
                <w:numId w:val="4"/>
              </w:numPr>
              <w:contextualSpacing/>
              <w:rPr>
                <w:rFonts w:ascii="Times New Roman" w:hAnsi="Times New Roman" w:cs="Times New Roman"/>
                <w:sz w:val="24"/>
                <w:szCs w:val="24"/>
              </w:rPr>
            </w:pPr>
            <w:proofErr w:type="gramStart"/>
            <w:r w:rsidRPr="001F30DD">
              <w:rPr>
                <w:rFonts w:ascii="Times New Roman" w:hAnsi="Times New Roman" w:cs="Times New Roman"/>
                <w:sz w:val="24"/>
                <w:szCs w:val="24"/>
              </w:rPr>
              <w:t>П</w:t>
            </w:r>
            <w:proofErr w:type="gramEnd"/>
            <w:r w:rsidRPr="001F30DD">
              <w:rPr>
                <w:rFonts w:ascii="Times New Roman" w:hAnsi="Times New Roman" w:cs="Times New Roman"/>
                <w:sz w:val="24"/>
                <w:szCs w:val="24"/>
              </w:rPr>
              <w:t xml:space="preserve"> е т </w:t>
            </w:r>
            <w:proofErr w:type="spellStart"/>
            <w:r w:rsidRPr="001F30DD">
              <w:rPr>
                <w:rFonts w:ascii="Times New Roman" w:hAnsi="Times New Roman" w:cs="Times New Roman"/>
                <w:sz w:val="24"/>
                <w:szCs w:val="24"/>
              </w:rPr>
              <w:t>р</w:t>
            </w:r>
            <w:proofErr w:type="spellEnd"/>
            <w:r w:rsidRPr="001F30DD">
              <w:rPr>
                <w:rFonts w:ascii="Times New Roman" w:hAnsi="Times New Roman" w:cs="Times New Roman"/>
                <w:sz w:val="24"/>
                <w:szCs w:val="24"/>
              </w:rPr>
              <w:t xml:space="preserve"> о в а В. И., С т у л </w:t>
            </w:r>
            <w:proofErr w:type="spellStart"/>
            <w:r w:rsidRPr="001F30DD">
              <w:rPr>
                <w:rFonts w:ascii="Times New Roman" w:hAnsi="Times New Roman" w:cs="Times New Roman"/>
                <w:sz w:val="24"/>
                <w:szCs w:val="24"/>
              </w:rPr>
              <w:t>ь</w:t>
            </w:r>
            <w:proofErr w:type="spellEnd"/>
            <w:r w:rsidRPr="001F30DD">
              <w:rPr>
                <w:rFonts w:ascii="Times New Roman" w:hAnsi="Times New Roman" w:cs="Times New Roman"/>
                <w:sz w:val="24"/>
                <w:szCs w:val="24"/>
              </w:rPr>
              <w:t xml:space="preserve"> </w:t>
            </w:r>
            <w:proofErr w:type="spellStart"/>
            <w:r w:rsidRPr="001F30DD">
              <w:rPr>
                <w:rFonts w:ascii="Times New Roman" w:hAnsi="Times New Roman" w:cs="Times New Roman"/>
                <w:sz w:val="24"/>
                <w:szCs w:val="24"/>
              </w:rPr>
              <w:t>н</w:t>
            </w:r>
            <w:proofErr w:type="spellEnd"/>
            <w:r w:rsidRPr="001F30DD">
              <w:rPr>
                <w:rFonts w:ascii="Times New Roman" w:hAnsi="Times New Roman" w:cs="Times New Roman"/>
                <w:sz w:val="24"/>
                <w:szCs w:val="24"/>
              </w:rPr>
              <w:t xml:space="preserve"> и к Т. Д. Этические беседы с детьми 4–7 лет.</w:t>
            </w:r>
          </w:p>
          <w:p w:rsidR="001F30DD" w:rsidRPr="001F30DD" w:rsidRDefault="001F30DD" w:rsidP="001F30DD">
            <w:pPr>
              <w:numPr>
                <w:ilvl w:val="0"/>
                <w:numId w:val="4"/>
              </w:numPr>
              <w:contextualSpacing/>
              <w:rPr>
                <w:rFonts w:ascii="Times New Roman" w:hAnsi="Times New Roman" w:cs="Times New Roman"/>
                <w:sz w:val="24"/>
                <w:szCs w:val="24"/>
              </w:rPr>
            </w:pPr>
            <w:r w:rsidRPr="001F30DD">
              <w:rPr>
                <w:rFonts w:ascii="Times New Roman" w:hAnsi="Times New Roman" w:cs="Times New Roman"/>
                <w:sz w:val="24"/>
                <w:szCs w:val="24"/>
              </w:rPr>
              <w:t xml:space="preserve">Абрамова Л.В., </w:t>
            </w:r>
            <w:proofErr w:type="spellStart"/>
            <w:r w:rsidRPr="001F30DD">
              <w:rPr>
                <w:rFonts w:ascii="Times New Roman" w:hAnsi="Times New Roman" w:cs="Times New Roman"/>
                <w:sz w:val="24"/>
                <w:szCs w:val="24"/>
              </w:rPr>
              <w:t>Слепцова</w:t>
            </w:r>
            <w:proofErr w:type="spellEnd"/>
            <w:r w:rsidRPr="001F30DD">
              <w:rPr>
                <w:rFonts w:ascii="Times New Roman" w:hAnsi="Times New Roman" w:cs="Times New Roman"/>
                <w:sz w:val="24"/>
                <w:szCs w:val="24"/>
              </w:rPr>
              <w:t xml:space="preserve"> И.Ф. «Социально-коммуникативное развитие дошкольников»</w:t>
            </w:r>
          </w:p>
          <w:p w:rsidR="001F30DD" w:rsidRPr="001F30DD" w:rsidRDefault="001F30DD" w:rsidP="001F30DD">
            <w:pPr>
              <w:numPr>
                <w:ilvl w:val="0"/>
                <w:numId w:val="4"/>
              </w:numPr>
              <w:contextualSpacing/>
              <w:rPr>
                <w:rFonts w:ascii="Times New Roman" w:hAnsi="Times New Roman" w:cs="Times New Roman"/>
                <w:sz w:val="24"/>
                <w:szCs w:val="24"/>
              </w:rPr>
            </w:pPr>
            <w:proofErr w:type="spellStart"/>
            <w:r w:rsidRPr="001F30DD">
              <w:rPr>
                <w:rFonts w:ascii="Times New Roman" w:hAnsi="Times New Roman" w:cs="Times New Roman"/>
                <w:sz w:val="24"/>
                <w:szCs w:val="24"/>
              </w:rPr>
              <w:t>Колдина</w:t>
            </w:r>
            <w:proofErr w:type="spellEnd"/>
            <w:r w:rsidRPr="001F30DD">
              <w:rPr>
                <w:rFonts w:ascii="Times New Roman" w:hAnsi="Times New Roman" w:cs="Times New Roman"/>
                <w:sz w:val="24"/>
                <w:szCs w:val="24"/>
              </w:rPr>
              <w:t xml:space="preserve"> Д.Н. «Игровые занятия с детьми 2-3 лет».</w:t>
            </w:r>
          </w:p>
          <w:p w:rsidR="001F30DD" w:rsidRPr="001F30DD" w:rsidRDefault="001F30DD" w:rsidP="001F30DD">
            <w:pPr>
              <w:numPr>
                <w:ilvl w:val="0"/>
                <w:numId w:val="4"/>
              </w:numPr>
              <w:contextualSpacing/>
              <w:rPr>
                <w:rFonts w:ascii="Times New Roman" w:hAnsi="Times New Roman" w:cs="Times New Roman"/>
                <w:sz w:val="24"/>
                <w:szCs w:val="24"/>
              </w:rPr>
            </w:pPr>
            <w:proofErr w:type="gramStart"/>
            <w:r w:rsidRPr="001F30DD">
              <w:rPr>
                <w:rFonts w:ascii="Times New Roman" w:hAnsi="Times New Roman" w:cs="Times New Roman"/>
                <w:sz w:val="24"/>
                <w:szCs w:val="24"/>
              </w:rPr>
              <w:t>Губанова Н.Ф. «Развитие игровой деятельности» (2 группа раннего возраста.</w:t>
            </w:r>
            <w:proofErr w:type="gramEnd"/>
            <w:r w:rsidRPr="001F30DD">
              <w:rPr>
                <w:rFonts w:ascii="Times New Roman" w:hAnsi="Times New Roman" w:cs="Times New Roman"/>
                <w:sz w:val="24"/>
                <w:szCs w:val="24"/>
              </w:rPr>
              <w:t xml:space="preserve"> Мозаика-Синтез, 2016 г.</w:t>
            </w:r>
          </w:p>
          <w:p w:rsidR="001F30DD" w:rsidRPr="001F30DD" w:rsidRDefault="001F30DD" w:rsidP="001F30DD">
            <w:pPr>
              <w:numPr>
                <w:ilvl w:val="0"/>
                <w:numId w:val="4"/>
              </w:numPr>
              <w:contextualSpacing/>
              <w:rPr>
                <w:rFonts w:ascii="Times New Roman" w:hAnsi="Times New Roman" w:cs="Times New Roman"/>
                <w:sz w:val="24"/>
                <w:szCs w:val="24"/>
              </w:rPr>
            </w:pPr>
            <w:proofErr w:type="spellStart"/>
            <w:proofErr w:type="gramStart"/>
            <w:r w:rsidRPr="001F30DD">
              <w:rPr>
                <w:rFonts w:ascii="Times New Roman" w:hAnsi="Times New Roman" w:cs="Times New Roman"/>
                <w:sz w:val="24"/>
                <w:szCs w:val="24"/>
              </w:rPr>
              <w:t>Ку</w:t>
            </w:r>
            <w:proofErr w:type="spellEnd"/>
            <w:r w:rsidRPr="001F30DD">
              <w:rPr>
                <w:rFonts w:ascii="Times New Roman" w:hAnsi="Times New Roman" w:cs="Times New Roman"/>
                <w:sz w:val="24"/>
                <w:szCs w:val="24"/>
              </w:rPr>
              <w:t xml:space="preserve"> </w:t>
            </w:r>
            <w:proofErr w:type="spellStart"/>
            <w:r w:rsidRPr="001F30DD">
              <w:rPr>
                <w:rFonts w:ascii="Times New Roman" w:hAnsi="Times New Roman" w:cs="Times New Roman"/>
                <w:sz w:val="24"/>
                <w:szCs w:val="24"/>
              </w:rPr>
              <w:t>ц</w:t>
            </w:r>
            <w:proofErr w:type="spellEnd"/>
            <w:proofErr w:type="gramEnd"/>
            <w:r w:rsidRPr="001F30DD">
              <w:rPr>
                <w:rFonts w:ascii="Times New Roman" w:hAnsi="Times New Roman" w:cs="Times New Roman"/>
                <w:sz w:val="24"/>
                <w:szCs w:val="24"/>
              </w:rPr>
              <w:t xml:space="preserve"> а к о в а Л. В. Трудовое воспитание в детском саду: Для занятий с детьми 3–7 лет. Мозаика-Синтез, 2016 г.</w:t>
            </w:r>
          </w:p>
          <w:p w:rsidR="001F30DD" w:rsidRPr="001F30DD" w:rsidRDefault="001F30DD" w:rsidP="001F30DD">
            <w:pPr>
              <w:numPr>
                <w:ilvl w:val="0"/>
                <w:numId w:val="4"/>
              </w:numPr>
              <w:contextualSpacing/>
              <w:rPr>
                <w:rFonts w:ascii="Times New Roman" w:hAnsi="Times New Roman" w:cs="Times New Roman"/>
                <w:sz w:val="24"/>
                <w:szCs w:val="24"/>
              </w:rPr>
            </w:pPr>
            <w:r w:rsidRPr="001F30DD">
              <w:rPr>
                <w:rFonts w:ascii="Times New Roman" w:hAnsi="Times New Roman" w:cs="Times New Roman"/>
                <w:sz w:val="24"/>
                <w:szCs w:val="24"/>
              </w:rPr>
              <w:t xml:space="preserve">Б е </w:t>
            </w:r>
            <w:proofErr w:type="gramStart"/>
            <w:r w:rsidRPr="001F30DD">
              <w:rPr>
                <w:rFonts w:ascii="Times New Roman" w:hAnsi="Times New Roman" w:cs="Times New Roman"/>
                <w:sz w:val="24"/>
                <w:szCs w:val="24"/>
              </w:rPr>
              <w:t>л</w:t>
            </w:r>
            <w:proofErr w:type="gramEnd"/>
            <w:r w:rsidRPr="001F30DD">
              <w:rPr>
                <w:rFonts w:ascii="Times New Roman" w:hAnsi="Times New Roman" w:cs="Times New Roman"/>
                <w:sz w:val="24"/>
                <w:szCs w:val="24"/>
              </w:rPr>
              <w:t xml:space="preserve"> а я К. Ю. Формирование основ безопасности у дошкольников (3–7 лет). Мозаика-Синтез, 2016 г.</w:t>
            </w:r>
          </w:p>
          <w:p w:rsidR="001F30DD" w:rsidRPr="001F30DD" w:rsidRDefault="001F30DD" w:rsidP="001F30DD">
            <w:pPr>
              <w:numPr>
                <w:ilvl w:val="0"/>
                <w:numId w:val="4"/>
              </w:numPr>
              <w:contextualSpacing/>
              <w:rPr>
                <w:rFonts w:ascii="Times New Roman" w:hAnsi="Times New Roman" w:cs="Times New Roman"/>
                <w:sz w:val="24"/>
                <w:szCs w:val="24"/>
              </w:rPr>
            </w:pPr>
            <w:r w:rsidRPr="001F30DD">
              <w:rPr>
                <w:rFonts w:ascii="Times New Roman" w:hAnsi="Times New Roman" w:cs="Times New Roman"/>
                <w:sz w:val="24"/>
                <w:szCs w:val="24"/>
              </w:rPr>
              <w:t xml:space="preserve">С а у </w:t>
            </w:r>
            <w:proofErr w:type="gramStart"/>
            <w:r w:rsidRPr="001F30DD">
              <w:rPr>
                <w:rFonts w:ascii="Times New Roman" w:hAnsi="Times New Roman" w:cs="Times New Roman"/>
                <w:sz w:val="24"/>
                <w:szCs w:val="24"/>
              </w:rPr>
              <w:t>л</w:t>
            </w:r>
            <w:proofErr w:type="gramEnd"/>
            <w:r w:rsidRPr="001F30DD">
              <w:rPr>
                <w:rFonts w:ascii="Times New Roman" w:hAnsi="Times New Roman" w:cs="Times New Roman"/>
                <w:sz w:val="24"/>
                <w:szCs w:val="24"/>
              </w:rPr>
              <w:t xml:space="preserve"> и </w:t>
            </w:r>
            <w:proofErr w:type="spellStart"/>
            <w:r w:rsidRPr="001F30DD">
              <w:rPr>
                <w:rFonts w:ascii="Times New Roman" w:hAnsi="Times New Roman" w:cs="Times New Roman"/>
                <w:sz w:val="24"/>
                <w:szCs w:val="24"/>
              </w:rPr>
              <w:t>н</w:t>
            </w:r>
            <w:proofErr w:type="spellEnd"/>
            <w:r w:rsidRPr="001F30DD">
              <w:rPr>
                <w:rFonts w:ascii="Times New Roman" w:hAnsi="Times New Roman" w:cs="Times New Roman"/>
                <w:sz w:val="24"/>
                <w:szCs w:val="24"/>
              </w:rPr>
              <w:t xml:space="preserve"> а Т. Ф. Знакомим дошкольников с правилами дорожного движения (3–7 лет). Мозаика-Синтез, 2016 г.</w:t>
            </w:r>
          </w:p>
          <w:p w:rsidR="001F30DD" w:rsidRPr="001F30DD" w:rsidRDefault="001F30DD" w:rsidP="001F30DD">
            <w:pPr>
              <w:numPr>
                <w:ilvl w:val="0"/>
                <w:numId w:val="4"/>
              </w:numPr>
              <w:contextualSpacing/>
              <w:rPr>
                <w:rFonts w:ascii="Times New Roman" w:hAnsi="Times New Roman" w:cs="Times New Roman"/>
                <w:sz w:val="24"/>
                <w:szCs w:val="24"/>
              </w:rPr>
            </w:pPr>
            <w:r w:rsidRPr="001F30DD">
              <w:rPr>
                <w:rFonts w:ascii="Times New Roman" w:hAnsi="Times New Roman" w:cs="Times New Roman"/>
                <w:sz w:val="24"/>
                <w:szCs w:val="24"/>
              </w:rPr>
              <w:t>Губанова Н.Ф. «Игровая деятельность в детском саду» (2-7 лет). Мозаика-Синтез, 2016 г.</w:t>
            </w:r>
          </w:p>
          <w:p w:rsidR="001F30DD" w:rsidRPr="001F30DD" w:rsidRDefault="001F30DD" w:rsidP="001F30DD">
            <w:pPr>
              <w:rPr>
                <w:rFonts w:ascii="Times New Roman" w:hAnsi="Times New Roman" w:cs="Times New Roman"/>
                <w:sz w:val="24"/>
                <w:szCs w:val="24"/>
              </w:rPr>
            </w:pPr>
            <w:r w:rsidRPr="001F30DD">
              <w:rPr>
                <w:rFonts w:ascii="Times New Roman" w:hAnsi="Times New Roman" w:cs="Times New Roman"/>
                <w:i/>
                <w:iCs/>
                <w:sz w:val="24"/>
                <w:szCs w:val="24"/>
              </w:rPr>
              <w:t>Наглядно-дидактические пособия</w:t>
            </w:r>
          </w:p>
          <w:p w:rsidR="001F30DD" w:rsidRPr="001F30DD" w:rsidRDefault="001F30DD" w:rsidP="001F30DD">
            <w:pPr>
              <w:numPr>
                <w:ilvl w:val="0"/>
                <w:numId w:val="4"/>
              </w:numPr>
              <w:contextualSpacing/>
              <w:rPr>
                <w:rFonts w:ascii="Times New Roman" w:hAnsi="Times New Roman" w:cs="Times New Roman"/>
                <w:sz w:val="24"/>
                <w:szCs w:val="24"/>
              </w:rPr>
            </w:pPr>
            <w:r w:rsidRPr="001F30DD">
              <w:rPr>
                <w:rFonts w:ascii="Times New Roman" w:hAnsi="Times New Roman" w:cs="Times New Roman"/>
                <w:i/>
                <w:iCs/>
                <w:sz w:val="24"/>
                <w:szCs w:val="24"/>
              </w:rPr>
              <w:t>Серия «Мир в картинках»:</w:t>
            </w:r>
            <w:r w:rsidRPr="001F30DD">
              <w:rPr>
                <w:rFonts w:ascii="Times New Roman" w:hAnsi="Times New Roman" w:cs="Times New Roman"/>
                <w:sz w:val="24"/>
                <w:szCs w:val="24"/>
              </w:rPr>
              <w:t> «Государственные символы России»; «День Победы».</w:t>
            </w:r>
          </w:p>
          <w:p w:rsidR="001F30DD" w:rsidRPr="001F30DD" w:rsidRDefault="001F30DD" w:rsidP="001F30DD">
            <w:pPr>
              <w:numPr>
                <w:ilvl w:val="0"/>
                <w:numId w:val="4"/>
              </w:numPr>
              <w:contextualSpacing/>
              <w:rPr>
                <w:rFonts w:ascii="Times New Roman" w:hAnsi="Times New Roman" w:cs="Times New Roman"/>
                <w:sz w:val="24"/>
                <w:szCs w:val="24"/>
              </w:rPr>
            </w:pPr>
            <w:r w:rsidRPr="001F30DD">
              <w:rPr>
                <w:rFonts w:ascii="Times New Roman" w:hAnsi="Times New Roman" w:cs="Times New Roman"/>
                <w:i/>
                <w:iCs/>
                <w:sz w:val="24"/>
                <w:szCs w:val="24"/>
              </w:rPr>
              <w:t>Серия «Рассказы по картинкам»:</w:t>
            </w:r>
            <w:r w:rsidRPr="001F30DD">
              <w:rPr>
                <w:rFonts w:ascii="Times New Roman" w:hAnsi="Times New Roman" w:cs="Times New Roman"/>
                <w:sz w:val="24"/>
                <w:szCs w:val="24"/>
              </w:rPr>
              <w:t xml:space="preserve"> «Великая </w:t>
            </w:r>
            <w:proofErr w:type="spellStart"/>
            <w:proofErr w:type="gramStart"/>
            <w:r w:rsidRPr="001F30DD">
              <w:rPr>
                <w:rFonts w:ascii="Times New Roman" w:hAnsi="Times New Roman" w:cs="Times New Roman"/>
                <w:sz w:val="24"/>
                <w:szCs w:val="24"/>
              </w:rPr>
              <w:t>Отечест</w:t>
            </w:r>
            <w:proofErr w:type="spellEnd"/>
            <w:r w:rsidRPr="001F30DD">
              <w:rPr>
                <w:rFonts w:ascii="Times New Roman" w:hAnsi="Times New Roman" w:cs="Times New Roman"/>
                <w:sz w:val="24"/>
                <w:szCs w:val="24"/>
              </w:rPr>
              <w:t xml:space="preserve"> венная</w:t>
            </w:r>
            <w:proofErr w:type="gramEnd"/>
            <w:r w:rsidRPr="001F30DD">
              <w:rPr>
                <w:rFonts w:ascii="Times New Roman" w:hAnsi="Times New Roman" w:cs="Times New Roman"/>
                <w:sz w:val="24"/>
                <w:szCs w:val="24"/>
              </w:rPr>
              <w:t xml:space="preserve"> война в произведениях художников»; «Защит </w:t>
            </w:r>
            <w:proofErr w:type="spellStart"/>
            <w:r w:rsidRPr="001F30DD">
              <w:rPr>
                <w:rFonts w:ascii="Times New Roman" w:hAnsi="Times New Roman" w:cs="Times New Roman"/>
                <w:sz w:val="24"/>
                <w:szCs w:val="24"/>
              </w:rPr>
              <w:t>ники</w:t>
            </w:r>
            <w:proofErr w:type="spellEnd"/>
            <w:r w:rsidRPr="001F30DD">
              <w:rPr>
                <w:rFonts w:ascii="Times New Roman" w:hAnsi="Times New Roman" w:cs="Times New Roman"/>
                <w:sz w:val="24"/>
                <w:szCs w:val="24"/>
              </w:rPr>
              <w:t xml:space="preserve"> Отечества».</w:t>
            </w:r>
          </w:p>
          <w:p w:rsidR="001F30DD" w:rsidRPr="001F30DD" w:rsidRDefault="001F30DD" w:rsidP="001F30DD">
            <w:pPr>
              <w:numPr>
                <w:ilvl w:val="0"/>
                <w:numId w:val="4"/>
              </w:numPr>
              <w:contextualSpacing/>
              <w:rPr>
                <w:rFonts w:ascii="Times New Roman" w:hAnsi="Times New Roman" w:cs="Times New Roman"/>
                <w:sz w:val="24"/>
                <w:szCs w:val="24"/>
              </w:rPr>
            </w:pPr>
            <w:r w:rsidRPr="001F30DD">
              <w:rPr>
                <w:rFonts w:ascii="Times New Roman" w:hAnsi="Times New Roman" w:cs="Times New Roman"/>
                <w:i/>
                <w:iCs/>
                <w:sz w:val="24"/>
                <w:szCs w:val="24"/>
              </w:rPr>
              <w:t>Серия «Расскажите детям о…»:</w:t>
            </w:r>
            <w:r w:rsidRPr="001F30DD">
              <w:rPr>
                <w:rFonts w:ascii="Times New Roman" w:hAnsi="Times New Roman" w:cs="Times New Roman"/>
                <w:sz w:val="24"/>
                <w:szCs w:val="24"/>
              </w:rPr>
              <w:t> «Расскажите детям о достопримечательностях Москвы»; «Расскажите детям о Московском Кремле»; «Расскажите детям об Отечественной войне 1812 года».</w:t>
            </w:r>
          </w:p>
          <w:p w:rsidR="001F30DD" w:rsidRPr="001F30DD" w:rsidRDefault="001F30DD" w:rsidP="001F30DD">
            <w:pPr>
              <w:ind w:left="720"/>
              <w:contextualSpacing/>
              <w:rPr>
                <w:rFonts w:ascii="Times New Roman" w:hAnsi="Times New Roman" w:cs="Times New Roman"/>
                <w:sz w:val="24"/>
                <w:szCs w:val="24"/>
              </w:rPr>
            </w:pPr>
          </w:p>
        </w:tc>
      </w:tr>
      <w:tr w:rsidR="001F30DD" w:rsidRPr="001F30DD" w:rsidTr="00DB4C91">
        <w:tc>
          <w:tcPr>
            <w:tcW w:w="2943" w:type="dxa"/>
          </w:tcPr>
          <w:p w:rsidR="001F30DD" w:rsidRPr="001F30DD" w:rsidRDefault="001F30DD" w:rsidP="001F30DD">
            <w:pPr>
              <w:jc w:val="center"/>
              <w:rPr>
                <w:rFonts w:ascii="Times New Roman" w:hAnsi="Times New Roman" w:cs="Times New Roman"/>
                <w:sz w:val="24"/>
                <w:szCs w:val="24"/>
              </w:rPr>
            </w:pPr>
            <w:r w:rsidRPr="001F30DD">
              <w:rPr>
                <w:rFonts w:ascii="Times New Roman" w:hAnsi="Times New Roman" w:cs="Times New Roman"/>
                <w:sz w:val="24"/>
                <w:szCs w:val="24"/>
              </w:rPr>
              <w:t>Познавательное развитие</w:t>
            </w:r>
          </w:p>
        </w:tc>
        <w:tc>
          <w:tcPr>
            <w:tcW w:w="6628" w:type="dxa"/>
          </w:tcPr>
          <w:p w:rsidR="001F30DD" w:rsidRPr="001F30DD" w:rsidRDefault="001F30DD" w:rsidP="001F30DD">
            <w:pPr>
              <w:numPr>
                <w:ilvl w:val="0"/>
                <w:numId w:val="3"/>
              </w:numPr>
              <w:contextualSpacing/>
              <w:rPr>
                <w:rFonts w:ascii="Times New Roman" w:hAnsi="Times New Roman" w:cs="Times New Roman"/>
                <w:sz w:val="24"/>
                <w:szCs w:val="24"/>
              </w:rPr>
            </w:pPr>
            <w:proofErr w:type="spellStart"/>
            <w:r w:rsidRPr="001F30DD">
              <w:rPr>
                <w:rFonts w:ascii="Times New Roman" w:hAnsi="Times New Roman" w:cs="Times New Roman"/>
                <w:sz w:val="24"/>
                <w:szCs w:val="24"/>
              </w:rPr>
              <w:t>Дыбина</w:t>
            </w:r>
            <w:proofErr w:type="spellEnd"/>
            <w:r w:rsidRPr="001F30DD">
              <w:rPr>
                <w:rFonts w:ascii="Times New Roman" w:hAnsi="Times New Roman" w:cs="Times New Roman"/>
                <w:sz w:val="24"/>
                <w:szCs w:val="24"/>
              </w:rPr>
              <w:t xml:space="preserve"> О.В. «Ознакомление с предметным и социальным окружением». Младшая группа. Мозаика-Синтез, 2016 г.</w:t>
            </w:r>
          </w:p>
          <w:p w:rsidR="001F30DD" w:rsidRPr="001F30DD" w:rsidRDefault="001F30DD" w:rsidP="001F30DD">
            <w:pPr>
              <w:numPr>
                <w:ilvl w:val="0"/>
                <w:numId w:val="3"/>
              </w:numPr>
              <w:contextualSpacing/>
              <w:rPr>
                <w:rFonts w:ascii="Times New Roman" w:hAnsi="Times New Roman" w:cs="Times New Roman"/>
                <w:sz w:val="24"/>
                <w:szCs w:val="24"/>
              </w:rPr>
            </w:pPr>
            <w:proofErr w:type="spellStart"/>
            <w:r w:rsidRPr="001F30DD">
              <w:rPr>
                <w:rFonts w:ascii="Times New Roman" w:hAnsi="Times New Roman" w:cs="Times New Roman"/>
                <w:sz w:val="24"/>
                <w:szCs w:val="24"/>
              </w:rPr>
              <w:t>Дыбина</w:t>
            </w:r>
            <w:proofErr w:type="spellEnd"/>
            <w:r w:rsidRPr="001F30DD">
              <w:rPr>
                <w:rFonts w:ascii="Times New Roman" w:hAnsi="Times New Roman" w:cs="Times New Roman"/>
                <w:sz w:val="24"/>
                <w:szCs w:val="24"/>
              </w:rPr>
              <w:t xml:space="preserve"> О.В. «Ознакомление с предметным и социальным окружением». Средняя группа. Мозаика-Синтез, 2015 г.</w:t>
            </w:r>
          </w:p>
          <w:p w:rsidR="001F30DD" w:rsidRPr="001F30DD" w:rsidRDefault="001F30DD" w:rsidP="001F30DD">
            <w:pPr>
              <w:numPr>
                <w:ilvl w:val="0"/>
                <w:numId w:val="3"/>
              </w:numPr>
              <w:contextualSpacing/>
              <w:rPr>
                <w:rFonts w:ascii="Times New Roman" w:hAnsi="Times New Roman" w:cs="Times New Roman"/>
                <w:sz w:val="24"/>
                <w:szCs w:val="24"/>
              </w:rPr>
            </w:pPr>
            <w:proofErr w:type="spellStart"/>
            <w:r w:rsidRPr="001F30DD">
              <w:rPr>
                <w:rFonts w:ascii="Times New Roman" w:hAnsi="Times New Roman" w:cs="Times New Roman"/>
                <w:sz w:val="24"/>
                <w:szCs w:val="24"/>
              </w:rPr>
              <w:t>Дыбина</w:t>
            </w:r>
            <w:proofErr w:type="spellEnd"/>
            <w:r w:rsidRPr="001F30DD">
              <w:rPr>
                <w:rFonts w:ascii="Times New Roman" w:hAnsi="Times New Roman" w:cs="Times New Roman"/>
                <w:sz w:val="24"/>
                <w:szCs w:val="24"/>
              </w:rPr>
              <w:t xml:space="preserve"> О.В. «Ознакомление с предметным и социальным окружением». Старшая группа. Мозаика-Синтез, 2015 г.</w:t>
            </w:r>
          </w:p>
          <w:p w:rsidR="001F30DD" w:rsidRPr="001F30DD" w:rsidRDefault="001F30DD" w:rsidP="001F30DD">
            <w:pPr>
              <w:numPr>
                <w:ilvl w:val="0"/>
                <w:numId w:val="3"/>
              </w:numPr>
              <w:contextualSpacing/>
              <w:rPr>
                <w:rFonts w:ascii="Times New Roman" w:hAnsi="Times New Roman" w:cs="Times New Roman"/>
                <w:sz w:val="24"/>
                <w:szCs w:val="24"/>
              </w:rPr>
            </w:pPr>
            <w:proofErr w:type="spellStart"/>
            <w:r w:rsidRPr="001F30DD">
              <w:rPr>
                <w:rFonts w:ascii="Times New Roman" w:hAnsi="Times New Roman" w:cs="Times New Roman"/>
                <w:sz w:val="24"/>
                <w:szCs w:val="24"/>
              </w:rPr>
              <w:t>Дыбина</w:t>
            </w:r>
            <w:proofErr w:type="spellEnd"/>
            <w:r w:rsidRPr="001F30DD">
              <w:rPr>
                <w:rFonts w:ascii="Times New Roman" w:hAnsi="Times New Roman" w:cs="Times New Roman"/>
                <w:sz w:val="24"/>
                <w:szCs w:val="24"/>
              </w:rPr>
              <w:t xml:space="preserve"> О.В. «Ознакомление с предметным и социальным окружением». Подготовительная к школе группа. Мозаика-Синтез, 2016 г.</w:t>
            </w:r>
          </w:p>
          <w:p w:rsidR="001F30DD" w:rsidRPr="001F30DD" w:rsidRDefault="001F30DD" w:rsidP="001F30DD">
            <w:pPr>
              <w:numPr>
                <w:ilvl w:val="0"/>
                <w:numId w:val="3"/>
              </w:numPr>
              <w:contextualSpacing/>
              <w:rPr>
                <w:rFonts w:ascii="Times New Roman" w:hAnsi="Times New Roman" w:cs="Times New Roman"/>
                <w:sz w:val="24"/>
                <w:szCs w:val="24"/>
              </w:rPr>
            </w:pPr>
            <w:proofErr w:type="spellStart"/>
            <w:r w:rsidRPr="001F30DD">
              <w:rPr>
                <w:rFonts w:ascii="Times New Roman" w:hAnsi="Times New Roman" w:cs="Times New Roman"/>
                <w:sz w:val="24"/>
                <w:szCs w:val="24"/>
              </w:rPr>
              <w:t>Помораева</w:t>
            </w:r>
            <w:proofErr w:type="spellEnd"/>
            <w:r w:rsidRPr="001F30DD">
              <w:rPr>
                <w:rFonts w:ascii="Times New Roman" w:hAnsi="Times New Roman" w:cs="Times New Roman"/>
                <w:sz w:val="24"/>
                <w:szCs w:val="24"/>
              </w:rPr>
              <w:t xml:space="preserve"> И.А., </w:t>
            </w:r>
            <w:proofErr w:type="spellStart"/>
            <w:r w:rsidRPr="001F30DD">
              <w:rPr>
                <w:rFonts w:ascii="Times New Roman" w:hAnsi="Times New Roman" w:cs="Times New Roman"/>
                <w:sz w:val="24"/>
                <w:szCs w:val="24"/>
              </w:rPr>
              <w:t>Позина</w:t>
            </w:r>
            <w:proofErr w:type="spellEnd"/>
            <w:r w:rsidRPr="001F30DD">
              <w:rPr>
                <w:rFonts w:ascii="Times New Roman" w:hAnsi="Times New Roman" w:cs="Times New Roman"/>
                <w:sz w:val="24"/>
                <w:szCs w:val="24"/>
              </w:rPr>
              <w:t xml:space="preserve"> В.А. «Формирование элементарных математических представлений. Вторая группа раннего возраста» Мозаика-Синтез, 2016 г.</w:t>
            </w:r>
          </w:p>
          <w:p w:rsidR="001F30DD" w:rsidRPr="001F30DD" w:rsidRDefault="001F30DD" w:rsidP="001F30DD">
            <w:pPr>
              <w:numPr>
                <w:ilvl w:val="0"/>
                <w:numId w:val="3"/>
              </w:numPr>
              <w:contextualSpacing/>
              <w:rPr>
                <w:rFonts w:ascii="Times New Roman" w:hAnsi="Times New Roman" w:cs="Times New Roman"/>
                <w:sz w:val="24"/>
                <w:szCs w:val="24"/>
              </w:rPr>
            </w:pPr>
            <w:proofErr w:type="spellStart"/>
            <w:r w:rsidRPr="001F30DD">
              <w:rPr>
                <w:rFonts w:ascii="Times New Roman" w:hAnsi="Times New Roman" w:cs="Times New Roman"/>
                <w:sz w:val="24"/>
                <w:szCs w:val="24"/>
              </w:rPr>
              <w:t>Помораева</w:t>
            </w:r>
            <w:proofErr w:type="spellEnd"/>
            <w:r w:rsidRPr="001F30DD">
              <w:rPr>
                <w:rFonts w:ascii="Times New Roman" w:hAnsi="Times New Roman" w:cs="Times New Roman"/>
                <w:sz w:val="24"/>
                <w:szCs w:val="24"/>
              </w:rPr>
              <w:t xml:space="preserve"> И.А., </w:t>
            </w:r>
            <w:proofErr w:type="spellStart"/>
            <w:r w:rsidRPr="001F30DD">
              <w:rPr>
                <w:rFonts w:ascii="Times New Roman" w:hAnsi="Times New Roman" w:cs="Times New Roman"/>
                <w:sz w:val="24"/>
                <w:szCs w:val="24"/>
              </w:rPr>
              <w:t>Позина</w:t>
            </w:r>
            <w:proofErr w:type="spellEnd"/>
            <w:r w:rsidRPr="001F30DD">
              <w:rPr>
                <w:rFonts w:ascii="Times New Roman" w:hAnsi="Times New Roman" w:cs="Times New Roman"/>
                <w:sz w:val="24"/>
                <w:szCs w:val="24"/>
              </w:rPr>
              <w:t xml:space="preserve"> В.А. «Формирование элементарных математических представлений. Старшая группа. Мозаика-Синтез, 2016 г.</w:t>
            </w:r>
          </w:p>
          <w:p w:rsidR="001F30DD" w:rsidRPr="001F30DD" w:rsidRDefault="001F30DD" w:rsidP="001F30DD">
            <w:pPr>
              <w:numPr>
                <w:ilvl w:val="0"/>
                <w:numId w:val="3"/>
              </w:numPr>
              <w:contextualSpacing/>
              <w:rPr>
                <w:rFonts w:ascii="Times New Roman" w:hAnsi="Times New Roman" w:cs="Times New Roman"/>
                <w:sz w:val="24"/>
                <w:szCs w:val="24"/>
              </w:rPr>
            </w:pPr>
            <w:proofErr w:type="spellStart"/>
            <w:r w:rsidRPr="001F30DD">
              <w:rPr>
                <w:rFonts w:ascii="Times New Roman" w:hAnsi="Times New Roman" w:cs="Times New Roman"/>
                <w:sz w:val="24"/>
                <w:szCs w:val="24"/>
              </w:rPr>
              <w:lastRenderedPageBreak/>
              <w:t>Помораева</w:t>
            </w:r>
            <w:proofErr w:type="spellEnd"/>
            <w:r w:rsidRPr="001F30DD">
              <w:rPr>
                <w:rFonts w:ascii="Times New Roman" w:hAnsi="Times New Roman" w:cs="Times New Roman"/>
                <w:sz w:val="24"/>
                <w:szCs w:val="24"/>
              </w:rPr>
              <w:t xml:space="preserve"> И.А., </w:t>
            </w:r>
            <w:proofErr w:type="spellStart"/>
            <w:r w:rsidRPr="001F30DD">
              <w:rPr>
                <w:rFonts w:ascii="Times New Roman" w:hAnsi="Times New Roman" w:cs="Times New Roman"/>
                <w:sz w:val="24"/>
                <w:szCs w:val="24"/>
              </w:rPr>
              <w:t>Позина</w:t>
            </w:r>
            <w:proofErr w:type="spellEnd"/>
            <w:r w:rsidRPr="001F30DD">
              <w:rPr>
                <w:rFonts w:ascii="Times New Roman" w:hAnsi="Times New Roman" w:cs="Times New Roman"/>
                <w:sz w:val="24"/>
                <w:szCs w:val="24"/>
              </w:rPr>
              <w:t xml:space="preserve"> В.А. «Формирование элементарных математических представлений. Младшая группа. Мозаика-Синтез, 2016 г.</w:t>
            </w:r>
          </w:p>
          <w:p w:rsidR="001F30DD" w:rsidRPr="001F30DD" w:rsidRDefault="001F30DD" w:rsidP="001F30DD">
            <w:pPr>
              <w:numPr>
                <w:ilvl w:val="0"/>
                <w:numId w:val="3"/>
              </w:numPr>
              <w:contextualSpacing/>
              <w:rPr>
                <w:rFonts w:ascii="Times New Roman" w:hAnsi="Times New Roman" w:cs="Times New Roman"/>
                <w:sz w:val="24"/>
                <w:szCs w:val="24"/>
              </w:rPr>
            </w:pPr>
            <w:proofErr w:type="spellStart"/>
            <w:r w:rsidRPr="001F30DD">
              <w:rPr>
                <w:rFonts w:ascii="Times New Roman" w:hAnsi="Times New Roman" w:cs="Times New Roman"/>
                <w:sz w:val="24"/>
                <w:szCs w:val="24"/>
              </w:rPr>
              <w:t>Помораева</w:t>
            </w:r>
            <w:proofErr w:type="spellEnd"/>
            <w:r w:rsidRPr="001F30DD">
              <w:rPr>
                <w:rFonts w:ascii="Times New Roman" w:hAnsi="Times New Roman" w:cs="Times New Roman"/>
                <w:sz w:val="24"/>
                <w:szCs w:val="24"/>
              </w:rPr>
              <w:t xml:space="preserve"> И.А., </w:t>
            </w:r>
            <w:proofErr w:type="spellStart"/>
            <w:r w:rsidRPr="001F30DD">
              <w:rPr>
                <w:rFonts w:ascii="Times New Roman" w:hAnsi="Times New Roman" w:cs="Times New Roman"/>
                <w:sz w:val="24"/>
                <w:szCs w:val="24"/>
              </w:rPr>
              <w:t>Позина</w:t>
            </w:r>
            <w:proofErr w:type="spellEnd"/>
            <w:r w:rsidRPr="001F30DD">
              <w:rPr>
                <w:rFonts w:ascii="Times New Roman" w:hAnsi="Times New Roman" w:cs="Times New Roman"/>
                <w:sz w:val="24"/>
                <w:szCs w:val="24"/>
              </w:rPr>
              <w:t xml:space="preserve"> В.А. «Формирование элементарных математических представлений. Средняя  группа. Мозаика-Синтез, 2016 г.</w:t>
            </w:r>
          </w:p>
          <w:p w:rsidR="001F30DD" w:rsidRPr="001F30DD" w:rsidRDefault="001F30DD" w:rsidP="001F30DD">
            <w:pPr>
              <w:numPr>
                <w:ilvl w:val="0"/>
                <w:numId w:val="3"/>
              </w:numPr>
              <w:contextualSpacing/>
              <w:rPr>
                <w:rFonts w:ascii="Times New Roman" w:hAnsi="Times New Roman" w:cs="Times New Roman"/>
                <w:sz w:val="24"/>
                <w:szCs w:val="24"/>
              </w:rPr>
            </w:pPr>
            <w:proofErr w:type="spellStart"/>
            <w:r w:rsidRPr="001F30DD">
              <w:rPr>
                <w:rFonts w:ascii="Times New Roman" w:hAnsi="Times New Roman" w:cs="Times New Roman"/>
                <w:sz w:val="24"/>
                <w:szCs w:val="24"/>
              </w:rPr>
              <w:t>Помораева</w:t>
            </w:r>
            <w:proofErr w:type="spellEnd"/>
            <w:r w:rsidRPr="001F30DD">
              <w:rPr>
                <w:rFonts w:ascii="Times New Roman" w:hAnsi="Times New Roman" w:cs="Times New Roman"/>
                <w:sz w:val="24"/>
                <w:szCs w:val="24"/>
              </w:rPr>
              <w:t xml:space="preserve"> И.А., </w:t>
            </w:r>
            <w:proofErr w:type="spellStart"/>
            <w:r w:rsidRPr="001F30DD">
              <w:rPr>
                <w:rFonts w:ascii="Times New Roman" w:hAnsi="Times New Roman" w:cs="Times New Roman"/>
                <w:sz w:val="24"/>
                <w:szCs w:val="24"/>
              </w:rPr>
              <w:t>Позина</w:t>
            </w:r>
            <w:proofErr w:type="spellEnd"/>
            <w:r w:rsidRPr="001F30DD">
              <w:rPr>
                <w:rFonts w:ascii="Times New Roman" w:hAnsi="Times New Roman" w:cs="Times New Roman"/>
                <w:sz w:val="24"/>
                <w:szCs w:val="24"/>
              </w:rPr>
              <w:t xml:space="preserve"> В.А. «Формирование элементарных математических представлений. Подготовительная к школе группа. Мозаика-Синтез, 2016 г.</w:t>
            </w:r>
          </w:p>
          <w:p w:rsidR="001F30DD" w:rsidRPr="001F30DD" w:rsidRDefault="001F30DD" w:rsidP="001F30DD">
            <w:pPr>
              <w:numPr>
                <w:ilvl w:val="0"/>
                <w:numId w:val="3"/>
              </w:numPr>
              <w:contextualSpacing/>
              <w:rPr>
                <w:rFonts w:ascii="Times New Roman" w:hAnsi="Times New Roman" w:cs="Times New Roman"/>
                <w:sz w:val="24"/>
                <w:szCs w:val="24"/>
              </w:rPr>
            </w:pPr>
            <w:proofErr w:type="spellStart"/>
            <w:r w:rsidRPr="001F30DD">
              <w:rPr>
                <w:rFonts w:ascii="Times New Roman" w:hAnsi="Times New Roman" w:cs="Times New Roman"/>
                <w:sz w:val="24"/>
                <w:szCs w:val="24"/>
              </w:rPr>
              <w:t>Веракса</w:t>
            </w:r>
            <w:proofErr w:type="spellEnd"/>
            <w:r w:rsidRPr="001F30DD">
              <w:rPr>
                <w:rFonts w:ascii="Times New Roman" w:hAnsi="Times New Roman" w:cs="Times New Roman"/>
                <w:sz w:val="24"/>
                <w:szCs w:val="24"/>
              </w:rPr>
              <w:t xml:space="preserve"> Н.Е., </w:t>
            </w:r>
            <w:proofErr w:type="spellStart"/>
            <w:r w:rsidRPr="001F30DD">
              <w:rPr>
                <w:rFonts w:ascii="Times New Roman" w:hAnsi="Times New Roman" w:cs="Times New Roman"/>
                <w:sz w:val="24"/>
                <w:szCs w:val="24"/>
              </w:rPr>
              <w:t>Галимов</w:t>
            </w:r>
            <w:proofErr w:type="spellEnd"/>
            <w:r w:rsidRPr="001F30DD">
              <w:rPr>
                <w:rFonts w:ascii="Times New Roman" w:hAnsi="Times New Roman" w:cs="Times New Roman"/>
                <w:sz w:val="24"/>
                <w:szCs w:val="24"/>
              </w:rPr>
              <w:t xml:space="preserve"> О.Р. «Познавательно-исследовательская деятельность дошкольников» (4-7 лет). Мозаика-Синтез, 2016 г.</w:t>
            </w:r>
          </w:p>
          <w:p w:rsidR="001F30DD" w:rsidRPr="001F30DD" w:rsidRDefault="001F30DD" w:rsidP="001F30DD">
            <w:pPr>
              <w:numPr>
                <w:ilvl w:val="0"/>
                <w:numId w:val="3"/>
              </w:numPr>
              <w:contextualSpacing/>
              <w:rPr>
                <w:rFonts w:ascii="Times New Roman" w:hAnsi="Times New Roman" w:cs="Times New Roman"/>
                <w:sz w:val="24"/>
                <w:szCs w:val="24"/>
              </w:rPr>
            </w:pPr>
            <w:proofErr w:type="spellStart"/>
            <w:r w:rsidRPr="001F30DD">
              <w:rPr>
                <w:rFonts w:ascii="Times New Roman" w:hAnsi="Times New Roman" w:cs="Times New Roman"/>
                <w:sz w:val="24"/>
                <w:szCs w:val="24"/>
              </w:rPr>
              <w:t>Гуськова</w:t>
            </w:r>
            <w:proofErr w:type="spellEnd"/>
            <w:r w:rsidRPr="001F30DD">
              <w:rPr>
                <w:rFonts w:ascii="Times New Roman" w:hAnsi="Times New Roman" w:cs="Times New Roman"/>
                <w:sz w:val="24"/>
                <w:szCs w:val="24"/>
              </w:rPr>
              <w:t xml:space="preserve"> А.А. «Формирование познавательных действий у детей 6-7 лет».</w:t>
            </w:r>
          </w:p>
          <w:p w:rsidR="001F30DD" w:rsidRPr="001F30DD" w:rsidRDefault="001F30DD" w:rsidP="001F30DD">
            <w:pPr>
              <w:numPr>
                <w:ilvl w:val="0"/>
                <w:numId w:val="3"/>
              </w:numPr>
              <w:contextualSpacing/>
              <w:rPr>
                <w:rFonts w:ascii="Times New Roman" w:hAnsi="Times New Roman" w:cs="Times New Roman"/>
                <w:sz w:val="24"/>
                <w:szCs w:val="24"/>
              </w:rPr>
            </w:pPr>
            <w:r w:rsidRPr="001F30DD">
              <w:rPr>
                <w:rFonts w:ascii="Times New Roman" w:hAnsi="Times New Roman" w:cs="Times New Roman"/>
                <w:sz w:val="24"/>
                <w:szCs w:val="24"/>
              </w:rPr>
              <w:t xml:space="preserve">С о л о м е </w:t>
            </w:r>
            <w:proofErr w:type="spellStart"/>
            <w:r w:rsidRPr="001F30DD">
              <w:rPr>
                <w:rFonts w:ascii="Times New Roman" w:hAnsi="Times New Roman" w:cs="Times New Roman"/>
                <w:sz w:val="24"/>
                <w:szCs w:val="24"/>
              </w:rPr>
              <w:t>н</w:t>
            </w:r>
            <w:proofErr w:type="spellEnd"/>
            <w:r w:rsidRPr="001F30DD">
              <w:rPr>
                <w:rFonts w:ascii="Times New Roman" w:hAnsi="Times New Roman" w:cs="Times New Roman"/>
                <w:sz w:val="24"/>
                <w:szCs w:val="24"/>
              </w:rPr>
              <w:t xml:space="preserve"> </w:t>
            </w:r>
            <w:proofErr w:type="spellStart"/>
            <w:r w:rsidRPr="001F30DD">
              <w:rPr>
                <w:rFonts w:ascii="Times New Roman" w:hAnsi="Times New Roman" w:cs="Times New Roman"/>
                <w:sz w:val="24"/>
                <w:szCs w:val="24"/>
              </w:rPr>
              <w:t>н</w:t>
            </w:r>
            <w:proofErr w:type="spellEnd"/>
            <w:r w:rsidRPr="001F30DD">
              <w:rPr>
                <w:rFonts w:ascii="Times New Roman" w:hAnsi="Times New Roman" w:cs="Times New Roman"/>
                <w:sz w:val="24"/>
                <w:szCs w:val="24"/>
              </w:rPr>
              <w:t xml:space="preserve"> и </w:t>
            </w:r>
            <w:proofErr w:type="gramStart"/>
            <w:r w:rsidRPr="001F30DD">
              <w:rPr>
                <w:rFonts w:ascii="Times New Roman" w:hAnsi="Times New Roman" w:cs="Times New Roman"/>
                <w:sz w:val="24"/>
                <w:szCs w:val="24"/>
              </w:rPr>
              <w:t>к</w:t>
            </w:r>
            <w:proofErr w:type="gramEnd"/>
            <w:r w:rsidRPr="001F30DD">
              <w:rPr>
                <w:rFonts w:ascii="Times New Roman" w:hAnsi="Times New Roman" w:cs="Times New Roman"/>
                <w:sz w:val="24"/>
                <w:szCs w:val="24"/>
              </w:rPr>
              <w:t xml:space="preserve"> о в а О. А. Ознакомление с природой в детском саду. Вторая </w:t>
            </w:r>
            <w:proofErr w:type="spellStart"/>
            <w:proofErr w:type="gramStart"/>
            <w:r w:rsidRPr="001F30DD">
              <w:rPr>
                <w:rFonts w:ascii="Times New Roman" w:hAnsi="Times New Roman" w:cs="Times New Roman"/>
                <w:sz w:val="24"/>
                <w:szCs w:val="24"/>
              </w:rPr>
              <w:t>груп</w:t>
            </w:r>
            <w:proofErr w:type="spellEnd"/>
            <w:r w:rsidRPr="001F30DD">
              <w:rPr>
                <w:rFonts w:ascii="Times New Roman" w:hAnsi="Times New Roman" w:cs="Times New Roman"/>
                <w:sz w:val="24"/>
                <w:szCs w:val="24"/>
              </w:rPr>
              <w:t xml:space="preserve"> па</w:t>
            </w:r>
            <w:proofErr w:type="gramEnd"/>
            <w:r w:rsidRPr="001F30DD">
              <w:rPr>
                <w:rFonts w:ascii="Times New Roman" w:hAnsi="Times New Roman" w:cs="Times New Roman"/>
                <w:sz w:val="24"/>
                <w:szCs w:val="24"/>
              </w:rPr>
              <w:t xml:space="preserve"> раннего возраста (2–3 года). Мозаика-Синтез, 2016 г.</w:t>
            </w:r>
          </w:p>
          <w:p w:rsidR="001F30DD" w:rsidRPr="001F30DD" w:rsidRDefault="001F30DD" w:rsidP="001F30DD">
            <w:pPr>
              <w:numPr>
                <w:ilvl w:val="0"/>
                <w:numId w:val="3"/>
              </w:numPr>
              <w:contextualSpacing/>
              <w:rPr>
                <w:rFonts w:ascii="Times New Roman" w:hAnsi="Times New Roman" w:cs="Times New Roman"/>
                <w:sz w:val="24"/>
                <w:szCs w:val="24"/>
              </w:rPr>
            </w:pPr>
            <w:r w:rsidRPr="001F30DD">
              <w:rPr>
                <w:rFonts w:ascii="Times New Roman" w:hAnsi="Times New Roman" w:cs="Times New Roman"/>
                <w:sz w:val="24"/>
                <w:szCs w:val="24"/>
              </w:rPr>
              <w:t xml:space="preserve">С о л о м е </w:t>
            </w:r>
            <w:proofErr w:type="spellStart"/>
            <w:r w:rsidRPr="001F30DD">
              <w:rPr>
                <w:rFonts w:ascii="Times New Roman" w:hAnsi="Times New Roman" w:cs="Times New Roman"/>
                <w:sz w:val="24"/>
                <w:szCs w:val="24"/>
              </w:rPr>
              <w:t>н</w:t>
            </w:r>
            <w:proofErr w:type="spellEnd"/>
            <w:r w:rsidRPr="001F30DD">
              <w:rPr>
                <w:rFonts w:ascii="Times New Roman" w:hAnsi="Times New Roman" w:cs="Times New Roman"/>
                <w:sz w:val="24"/>
                <w:szCs w:val="24"/>
              </w:rPr>
              <w:t xml:space="preserve"> </w:t>
            </w:r>
            <w:proofErr w:type="spellStart"/>
            <w:r w:rsidRPr="001F30DD">
              <w:rPr>
                <w:rFonts w:ascii="Times New Roman" w:hAnsi="Times New Roman" w:cs="Times New Roman"/>
                <w:sz w:val="24"/>
                <w:szCs w:val="24"/>
              </w:rPr>
              <w:t>н</w:t>
            </w:r>
            <w:proofErr w:type="spellEnd"/>
            <w:r w:rsidRPr="001F30DD">
              <w:rPr>
                <w:rFonts w:ascii="Times New Roman" w:hAnsi="Times New Roman" w:cs="Times New Roman"/>
                <w:sz w:val="24"/>
                <w:szCs w:val="24"/>
              </w:rPr>
              <w:t xml:space="preserve"> и </w:t>
            </w:r>
            <w:proofErr w:type="gramStart"/>
            <w:r w:rsidRPr="001F30DD">
              <w:rPr>
                <w:rFonts w:ascii="Times New Roman" w:hAnsi="Times New Roman" w:cs="Times New Roman"/>
                <w:sz w:val="24"/>
                <w:szCs w:val="24"/>
              </w:rPr>
              <w:t>к</w:t>
            </w:r>
            <w:proofErr w:type="gramEnd"/>
            <w:r w:rsidRPr="001F30DD">
              <w:rPr>
                <w:rFonts w:ascii="Times New Roman" w:hAnsi="Times New Roman" w:cs="Times New Roman"/>
                <w:sz w:val="24"/>
                <w:szCs w:val="24"/>
              </w:rPr>
              <w:t xml:space="preserve"> о в а О. А. Ознакомление с природой в детском саду. Младшая группа (3–4 года). Мозаика-Синтез, 2016 г.</w:t>
            </w:r>
          </w:p>
          <w:p w:rsidR="001F30DD" w:rsidRPr="001F30DD" w:rsidRDefault="001F30DD" w:rsidP="001F30DD">
            <w:pPr>
              <w:numPr>
                <w:ilvl w:val="0"/>
                <w:numId w:val="3"/>
              </w:numPr>
              <w:contextualSpacing/>
              <w:rPr>
                <w:rFonts w:ascii="Times New Roman" w:hAnsi="Times New Roman" w:cs="Times New Roman"/>
                <w:sz w:val="24"/>
                <w:szCs w:val="24"/>
              </w:rPr>
            </w:pPr>
            <w:r w:rsidRPr="001F30DD">
              <w:rPr>
                <w:rFonts w:ascii="Times New Roman" w:hAnsi="Times New Roman" w:cs="Times New Roman"/>
                <w:sz w:val="24"/>
                <w:szCs w:val="24"/>
              </w:rPr>
              <w:t xml:space="preserve">С о л о м е </w:t>
            </w:r>
            <w:proofErr w:type="spellStart"/>
            <w:r w:rsidRPr="001F30DD">
              <w:rPr>
                <w:rFonts w:ascii="Times New Roman" w:hAnsi="Times New Roman" w:cs="Times New Roman"/>
                <w:sz w:val="24"/>
                <w:szCs w:val="24"/>
              </w:rPr>
              <w:t>н</w:t>
            </w:r>
            <w:proofErr w:type="spellEnd"/>
            <w:r w:rsidRPr="001F30DD">
              <w:rPr>
                <w:rFonts w:ascii="Times New Roman" w:hAnsi="Times New Roman" w:cs="Times New Roman"/>
                <w:sz w:val="24"/>
                <w:szCs w:val="24"/>
              </w:rPr>
              <w:t xml:space="preserve"> </w:t>
            </w:r>
            <w:proofErr w:type="spellStart"/>
            <w:r w:rsidRPr="001F30DD">
              <w:rPr>
                <w:rFonts w:ascii="Times New Roman" w:hAnsi="Times New Roman" w:cs="Times New Roman"/>
                <w:sz w:val="24"/>
                <w:szCs w:val="24"/>
              </w:rPr>
              <w:t>н</w:t>
            </w:r>
            <w:proofErr w:type="spellEnd"/>
            <w:r w:rsidRPr="001F30DD">
              <w:rPr>
                <w:rFonts w:ascii="Times New Roman" w:hAnsi="Times New Roman" w:cs="Times New Roman"/>
                <w:sz w:val="24"/>
                <w:szCs w:val="24"/>
              </w:rPr>
              <w:t xml:space="preserve"> и </w:t>
            </w:r>
            <w:proofErr w:type="gramStart"/>
            <w:r w:rsidRPr="001F30DD">
              <w:rPr>
                <w:rFonts w:ascii="Times New Roman" w:hAnsi="Times New Roman" w:cs="Times New Roman"/>
                <w:sz w:val="24"/>
                <w:szCs w:val="24"/>
              </w:rPr>
              <w:t>к</w:t>
            </w:r>
            <w:proofErr w:type="gramEnd"/>
            <w:r w:rsidRPr="001F30DD">
              <w:rPr>
                <w:rFonts w:ascii="Times New Roman" w:hAnsi="Times New Roman" w:cs="Times New Roman"/>
                <w:sz w:val="24"/>
                <w:szCs w:val="24"/>
              </w:rPr>
              <w:t xml:space="preserve"> о в а О. А. Ознакомление с природой в детском саду. Средняя группа. Мозаика-Синтез, 2016 </w:t>
            </w:r>
          </w:p>
          <w:p w:rsidR="001F30DD" w:rsidRPr="001F30DD" w:rsidRDefault="001F30DD" w:rsidP="001F30DD">
            <w:pPr>
              <w:numPr>
                <w:ilvl w:val="0"/>
                <w:numId w:val="3"/>
              </w:numPr>
              <w:contextualSpacing/>
              <w:rPr>
                <w:rFonts w:ascii="Times New Roman" w:hAnsi="Times New Roman" w:cs="Times New Roman"/>
                <w:sz w:val="24"/>
                <w:szCs w:val="24"/>
              </w:rPr>
            </w:pPr>
            <w:r w:rsidRPr="001F30DD">
              <w:rPr>
                <w:rFonts w:ascii="Times New Roman" w:hAnsi="Times New Roman" w:cs="Times New Roman"/>
                <w:sz w:val="24"/>
                <w:szCs w:val="24"/>
              </w:rPr>
              <w:t xml:space="preserve">С о л о м е </w:t>
            </w:r>
            <w:proofErr w:type="spellStart"/>
            <w:r w:rsidRPr="001F30DD">
              <w:rPr>
                <w:rFonts w:ascii="Times New Roman" w:hAnsi="Times New Roman" w:cs="Times New Roman"/>
                <w:sz w:val="24"/>
                <w:szCs w:val="24"/>
              </w:rPr>
              <w:t>н</w:t>
            </w:r>
            <w:proofErr w:type="spellEnd"/>
            <w:r w:rsidRPr="001F30DD">
              <w:rPr>
                <w:rFonts w:ascii="Times New Roman" w:hAnsi="Times New Roman" w:cs="Times New Roman"/>
                <w:sz w:val="24"/>
                <w:szCs w:val="24"/>
              </w:rPr>
              <w:t xml:space="preserve"> </w:t>
            </w:r>
            <w:proofErr w:type="spellStart"/>
            <w:r w:rsidRPr="001F30DD">
              <w:rPr>
                <w:rFonts w:ascii="Times New Roman" w:hAnsi="Times New Roman" w:cs="Times New Roman"/>
                <w:sz w:val="24"/>
                <w:szCs w:val="24"/>
              </w:rPr>
              <w:t>н</w:t>
            </w:r>
            <w:proofErr w:type="spellEnd"/>
            <w:r w:rsidRPr="001F30DD">
              <w:rPr>
                <w:rFonts w:ascii="Times New Roman" w:hAnsi="Times New Roman" w:cs="Times New Roman"/>
                <w:sz w:val="24"/>
                <w:szCs w:val="24"/>
              </w:rPr>
              <w:t xml:space="preserve"> и </w:t>
            </w:r>
            <w:proofErr w:type="gramStart"/>
            <w:r w:rsidRPr="001F30DD">
              <w:rPr>
                <w:rFonts w:ascii="Times New Roman" w:hAnsi="Times New Roman" w:cs="Times New Roman"/>
                <w:sz w:val="24"/>
                <w:szCs w:val="24"/>
              </w:rPr>
              <w:t>к</w:t>
            </w:r>
            <w:proofErr w:type="gramEnd"/>
            <w:r w:rsidRPr="001F30DD">
              <w:rPr>
                <w:rFonts w:ascii="Times New Roman" w:hAnsi="Times New Roman" w:cs="Times New Roman"/>
                <w:sz w:val="24"/>
                <w:szCs w:val="24"/>
              </w:rPr>
              <w:t xml:space="preserve"> о в а О. А. Ознакомление с природой в детском саду. Старшая группа (5–6 лет).</w:t>
            </w:r>
          </w:p>
          <w:p w:rsidR="001F30DD" w:rsidRPr="001F30DD" w:rsidRDefault="001F30DD" w:rsidP="001F30DD">
            <w:pPr>
              <w:numPr>
                <w:ilvl w:val="0"/>
                <w:numId w:val="3"/>
              </w:numPr>
              <w:contextualSpacing/>
              <w:rPr>
                <w:rFonts w:ascii="Times New Roman" w:hAnsi="Times New Roman" w:cs="Times New Roman"/>
                <w:sz w:val="24"/>
                <w:szCs w:val="24"/>
              </w:rPr>
            </w:pPr>
            <w:r w:rsidRPr="001F30DD">
              <w:rPr>
                <w:rFonts w:ascii="Times New Roman" w:hAnsi="Times New Roman" w:cs="Times New Roman"/>
                <w:sz w:val="24"/>
                <w:szCs w:val="24"/>
              </w:rPr>
              <w:t xml:space="preserve">С о л о м е </w:t>
            </w:r>
            <w:proofErr w:type="spellStart"/>
            <w:r w:rsidRPr="001F30DD">
              <w:rPr>
                <w:rFonts w:ascii="Times New Roman" w:hAnsi="Times New Roman" w:cs="Times New Roman"/>
                <w:sz w:val="24"/>
                <w:szCs w:val="24"/>
              </w:rPr>
              <w:t>н</w:t>
            </w:r>
            <w:proofErr w:type="spellEnd"/>
            <w:r w:rsidRPr="001F30DD">
              <w:rPr>
                <w:rFonts w:ascii="Times New Roman" w:hAnsi="Times New Roman" w:cs="Times New Roman"/>
                <w:sz w:val="24"/>
                <w:szCs w:val="24"/>
              </w:rPr>
              <w:t xml:space="preserve"> </w:t>
            </w:r>
            <w:proofErr w:type="spellStart"/>
            <w:r w:rsidRPr="001F30DD">
              <w:rPr>
                <w:rFonts w:ascii="Times New Roman" w:hAnsi="Times New Roman" w:cs="Times New Roman"/>
                <w:sz w:val="24"/>
                <w:szCs w:val="24"/>
              </w:rPr>
              <w:t>н</w:t>
            </w:r>
            <w:proofErr w:type="spellEnd"/>
            <w:r w:rsidRPr="001F30DD">
              <w:rPr>
                <w:rFonts w:ascii="Times New Roman" w:hAnsi="Times New Roman" w:cs="Times New Roman"/>
                <w:sz w:val="24"/>
                <w:szCs w:val="24"/>
              </w:rPr>
              <w:t xml:space="preserve"> и к о в а О. А. Ознакомление с природой в детском </w:t>
            </w:r>
            <w:proofErr w:type="spellStart"/>
            <w:r w:rsidRPr="001F30DD">
              <w:rPr>
                <w:rFonts w:ascii="Times New Roman" w:hAnsi="Times New Roman" w:cs="Times New Roman"/>
                <w:sz w:val="24"/>
                <w:szCs w:val="24"/>
              </w:rPr>
              <w:t>саду</w:t>
            </w:r>
            <w:proofErr w:type="gramStart"/>
            <w:r w:rsidRPr="001F30DD">
              <w:rPr>
                <w:rFonts w:ascii="Times New Roman" w:hAnsi="Times New Roman" w:cs="Times New Roman"/>
                <w:sz w:val="24"/>
                <w:szCs w:val="24"/>
              </w:rPr>
              <w:t>.П</w:t>
            </w:r>
            <w:proofErr w:type="gramEnd"/>
            <w:r w:rsidRPr="001F30DD">
              <w:rPr>
                <w:rFonts w:ascii="Times New Roman" w:hAnsi="Times New Roman" w:cs="Times New Roman"/>
                <w:sz w:val="24"/>
                <w:szCs w:val="24"/>
              </w:rPr>
              <w:t>одготовительная</w:t>
            </w:r>
            <w:proofErr w:type="spellEnd"/>
            <w:r w:rsidRPr="001F30DD">
              <w:rPr>
                <w:rFonts w:ascii="Times New Roman" w:hAnsi="Times New Roman" w:cs="Times New Roman"/>
                <w:sz w:val="24"/>
                <w:szCs w:val="24"/>
              </w:rPr>
              <w:t xml:space="preserve"> к школе группа (6–7 лет). Мозаика-Синтез, 2016 г.</w:t>
            </w:r>
          </w:p>
          <w:p w:rsidR="001F30DD" w:rsidRPr="001F30DD" w:rsidRDefault="001F30DD" w:rsidP="001F30DD">
            <w:pPr>
              <w:ind w:left="360"/>
              <w:rPr>
                <w:rFonts w:ascii="Times New Roman" w:hAnsi="Times New Roman" w:cs="Times New Roman"/>
                <w:sz w:val="24"/>
                <w:szCs w:val="24"/>
              </w:rPr>
            </w:pPr>
            <w:r w:rsidRPr="001F30DD">
              <w:rPr>
                <w:rFonts w:ascii="Times New Roman" w:hAnsi="Times New Roman" w:cs="Times New Roman"/>
                <w:i/>
                <w:iCs/>
                <w:sz w:val="24"/>
                <w:szCs w:val="24"/>
              </w:rPr>
              <w:t>Наглядно-дидактические пособия</w:t>
            </w:r>
          </w:p>
          <w:p w:rsidR="001F30DD" w:rsidRPr="001F30DD" w:rsidRDefault="001F30DD" w:rsidP="001F30DD">
            <w:pPr>
              <w:numPr>
                <w:ilvl w:val="0"/>
                <w:numId w:val="3"/>
              </w:numPr>
              <w:contextualSpacing/>
              <w:rPr>
                <w:rFonts w:ascii="Times New Roman" w:hAnsi="Times New Roman" w:cs="Times New Roman"/>
                <w:sz w:val="24"/>
                <w:szCs w:val="24"/>
              </w:rPr>
            </w:pPr>
            <w:r w:rsidRPr="001F30DD">
              <w:rPr>
                <w:rFonts w:ascii="Times New Roman" w:hAnsi="Times New Roman" w:cs="Times New Roman"/>
                <w:i/>
                <w:iCs/>
                <w:sz w:val="24"/>
                <w:szCs w:val="24"/>
              </w:rPr>
              <w:t>Плакаты:</w:t>
            </w:r>
            <w:r w:rsidRPr="001F30DD">
              <w:rPr>
                <w:rFonts w:ascii="Times New Roman" w:hAnsi="Times New Roman" w:cs="Times New Roman"/>
                <w:sz w:val="24"/>
                <w:szCs w:val="24"/>
              </w:rPr>
              <w:t> </w:t>
            </w:r>
            <w:proofErr w:type="gramStart"/>
            <w:r w:rsidRPr="001F30DD">
              <w:rPr>
                <w:rFonts w:ascii="Times New Roman" w:hAnsi="Times New Roman" w:cs="Times New Roman"/>
                <w:sz w:val="24"/>
                <w:szCs w:val="24"/>
              </w:rPr>
              <w:t>«Домашние животные»; «Домашние питомцы»; «Домашние птицы»; «Животные Африки»; «Животные средней полосы»; «Овощи»; «Птицы»; «Фрукты».</w:t>
            </w:r>
            <w:proofErr w:type="gramEnd"/>
          </w:p>
          <w:p w:rsidR="001F30DD" w:rsidRPr="001F30DD" w:rsidRDefault="001F30DD" w:rsidP="001F30DD">
            <w:pPr>
              <w:numPr>
                <w:ilvl w:val="0"/>
                <w:numId w:val="3"/>
              </w:numPr>
              <w:contextualSpacing/>
              <w:rPr>
                <w:rFonts w:ascii="Times New Roman" w:hAnsi="Times New Roman" w:cs="Times New Roman"/>
                <w:sz w:val="24"/>
                <w:szCs w:val="24"/>
              </w:rPr>
            </w:pPr>
            <w:r w:rsidRPr="001F30DD">
              <w:rPr>
                <w:rFonts w:ascii="Times New Roman" w:hAnsi="Times New Roman" w:cs="Times New Roman"/>
                <w:i/>
                <w:iCs/>
                <w:sz w:val="24"/>
                <w:szCs w:val="24"/>
              </w:rPr>
              <w:t>Картины для рассматривания: «</w:t>
            </w:r>
            <w:r w:rsidRPr="001F30DD">
              <w:rPr>
                <w:rFonts w:ascii="Times New Roman" w:hAnsi="Times New Roman" w:cs="Times New Roman"/>
                <w:sz w:val="24"/>
                <w:szCs w:val="24"/>
              </w:rPr>
              <w:t xml:space="preserve">Коза с козлятами»; «Кошка с котятами»; «Свинья с поросятами»; «Собака </w:t>
            </w:r>
            <w:proofErr w:type="gramStart"/>
            <w:r w:rsidRPr="001F30DD">
              <w:rPr>
                <w:rFonts w:ascii="Times New Roman" w:hAnsi="Times New Roman" w:cs="Times New Roman"/>
                <w:sz w:val="24"/>
                <w:szCs w:val="24"/>
              </w:rPr>
              <w:t>с</w:t>
            </w:r>
            <w:proofErr w:type="gramEnd"/>
            <w:r w:rsidRPr="001F30DD">
              <w:rPr>
                <w:rFonts w:ascii="Times New Roman" w:hAnsi="Times New Roman" w:cs="Times New Roman"/>
                <w:sz w:val="24"/>
                <w:szCs w:val="24"/>
              </w:rPr>
              <w:t xml:space="preserve"> щенками».</w:t>
            </w:r>
          </w:p>
          <w:p w:rsidR="001F30DD" w:rsidRPr="001F30DD" w:rsidRDefault="001F30DD" w:rsidP="001F30DD">
            <w:pPr>
              <w:numPr>
                <w:ilvl w:val="0"/>
                <w:numId w:val="3"/>
              </w:numPr>
              <w:contextualSpacing/>
              <w:rPr>
                <w:rFonts w:ascii="Times New Roman" w:hAnsi="Times New Roman" w:cs="Times New Roman"/>
                <w:sz w:val="24"/>
                <w:szCs w:val="24"/>
              </w:rPr>
            </w:pPr>
            <w:r w:rsidRPr="001F30DD">
              <w:rPr>
                <w:rFonts w:ascii="Times New Roman" w:hAnsi="Times New Roman" w:cs="Times New Roman"/>
                <w:i/>
                <w:iCs/>
                <w:sz w:val="24"/>
                <w:szCs w:val="24"/>
              </w:rPr>
              <w:t>Серия «Мир в картинках»:</w:t>
            </w:r>
            <w:r w:rsidRPr="001F30DD">
              <w:rPr>
                <w:rFonts w:ascii="Times New Roman" w:hAnsi="Times New Roman" w:cs="Times New Roman"/>
                <w:sz w:val="24"/>
                <w:szCs w:val="24"/>
              </w:rPr>
              <w:t> </w:t>
            </w:r>
            <w:proofErr w:type="gramStart"/>
            <w:r w:rsidRPr="001F30DD">
              <w:rPr>
                <w:rFonts w:ascii="Times New Roman" w:hAnsi="Times New Roman" w:cs="Times New Roman"/>
                <w:sz w:val="24"/>
                <w:szCs w:val="24"/>
              </w:rPr>
              <w:t xml:space="preserve">«Деревья и листья»; «До </w:t>
            </w:r>
            <w:proofErr w:type="spellStart"/>
            <w:r w:rsidRPr="001F30DD">
              <w:rPr>
                <w:rFonts w:ascii="Times New Roman" w:hAnsi="Times New Roman" w:cs="Times New Roman"/>
                <w:sz w:val="24"/>
                <w:szCs w:val="24"/>
              </w:rPr>
              <w:t>маш</w:t>
            </w:r>
            <w:proofErr w:type="spellEnd"/>
            <w:r w:rsidRPr="001F30DD">
              <w:rPr>
                <w:rFonts w:ascii="Times New Roman" w:hAnsi="Times New Roman" w:cs="Times New Roman"/>
                <w:sz w:val="24"/>
                <w:szCs w:val="24"/>
              </w:rPr>
              <w:t xml:space="preserve"> </w:t>
            </w:r>
            <w:proofErr w:type="spellStart"/>
            <w:r w:rsidRPr="001F30DD">
              <w:rPr>
                <w:rFonts w:ascii="Times New Roman" w:hAnsi="Times New Roman" w:cs="Times New Roman"/>
                <w:sz w:val="24"/>
                <w:szCs w:val="24"/>
              </w:rPr>
              <w:t>ние</w:t>
            </w:r>
            <w:proofErr w:type="spellEnd"/>
            <w:r w:rsidRPr="001F30DD">
              <w:rPr>
                <w:rFonts w:ascii="Times New Roman" w:hAnsi="Times New Roman" w:cs="Times New Roman"/>
                <w:sz w:val="24"/>
                <w:szCs w:val="24"/>
              </w:rPr>
              <w:t xml:space="preserve"> животные»; «Домашние птицы»; «Животные — домашние питомцы»; «Животные жарких стран»; «Животные средней полосы»; «Морские обитатели»; «Насекомые»; «Овощи»; «Рептилии и амфибии»; «Собаки — друзья и помощники»; «Фрукты»; «Цветы»; «Ягоды лесные»; «Ягоды садовые».</w:t>
            </w:r>
            <w:proofErr w:type="gramEnd"/>
          </w:p>
          <w:p w:rsidR="001F30DD" w:rsidRPr="001F30DD" w:rsidRDefault="001F30DD" w:rsidP="001F30DD">
            <w:pPr>
              <w:numPr>
                <w:ilvl w:val="0"/>
                <w:numId w:val="3"/>
              </w:numPr>
              <w:contextualSpacing/>
              <w:rPr>
                <w:rFonts w:ascii="Times New Roman" w:hAnsi="Times New Roman" w:cs="Times New Roman"/>
                <w:sz w:val="24"/>
                <w:szCs w:val="24"/>
              </w:rPr>
            </w:pPr>
            <w:r w:rsidRPr="001F30DD">
              <w:rPr>
                <w:rFonts w:ascii="Times New Roman" w:hAnsi="Times New Roman" w:cs="Times New Roman"/>
                <w:i/>
                <w:iCs/>
                <w:sz w:val="24"/>
                <w:szCs w:val="24"/>
              </w:rPr>
              <w:t>Серия «Рассказы по картинкам»: «</w:t>
            </w:r>
            <w:r w:rsidRPr="001F30DD">
              <w:rPr>
                <w:rFonts w:ascii="Times New Roman" w:hAnsi="Times New Roman" w:cs="Times New Roman"/>
                <w:sz w:val="24"/>
                <w:szCs w:val="24"/>
              </w:rPr>
              <w:t>Вес на»; «Времена го да»; «Зима»; «Лето»; «Осень»; «</w:t>
            </w:r>
            <w:proofErr w:type="gramStart"/>
            <w:r w:rsidRPr="001F30DD">
              <w:rPr>
                <w:rFonts w:ascii="Times New Roman" w:hAnsi="Times New Roman" w:cs="Times New Roman"/>
                <w:sz w:val="24"/>
                <w:szCs w:val="24"/>
              </w:rPr>
              <w:t xml:space="preserve">Род </w:t>
            </w:r>
            <w:proofErr w:type="spellStart"/>
            <w:r w:rsidRPr="001F30DD">
              <w:rPr>
                <w:rFonts w:ascii="Times New Roman" w:hAnsi="Times New Roman" w:cs="Times New Roman"/>
                <w:sz w:val="24"/>
                <w:szCs w:val="24"/>
              </w:rPr>
              <w:t>ная</w:t>
            </w:r>
            <w:proofErr w:type="spellEnd"/>
            <w:proofErr w:type="gramEnd"/>
            <w:r w:rsidRPr="001F30DD">
              <w:rPr>
                <w:rFonts w:ascii="Times New Roman" w:hAnsi="Times New Roman" w:cs="Times New Roman"/>
                <w:sz w:val="24"/>
                <w:szCs w:val="24"/>
              </w:rPr>
              <w:t xml:space="preserve"> при </w:t>
            </w:r>
            <w:proofErr w:type="spellStart"/>
            <w:r w:rsidRPr="001F30DD">
              <w:rPr>
                <w:rFonts w:ascii="Times New Roman" w:hAnsi="Times New Roman" w:cs="Times New Roman"/>
                <w:sz w:val="24"/>
                <w:szCs w:val="24"/>
              </w:rPr>
              <w:t>ро</w:t>
            </w:r>
            <w:proofErr w:type="spellEnd"/>
            <w:r w:rsidRPr="001F30DD">
              <w:rPr>
                <w:rFonts w:ascii="Times New Roman" w:hAnsi="Times New Roman" w:cs="Times New Roman"/>
                <w:sz w:val="24"/>
                <w:szCs w:val="24"/>
              </w:rPr>
              <w:t xml:space="preserve"> да».</w:t>
            </w:r>
          </w:p>
          <w:p w:rsidR="001F30DD" w:rsidRPr="001F30DD" w:rsidRDefault="001F30DD" w:rsidP="001F30DD">
            <w:pPr>
              <w:numPr>
                <w:ilvl w:val="0"/>
                <w:numId w:val="3"/>
              </w:numPr>
              <w:contextualSpacing/>
              <w:rPr>
                <w:rFonts w:ascii="Times New Roman" w:hAnsi="Times New Roman" w:cs="Times New Roman"/>
                <w:sz w:val="24"/>
                <w:szCs w:val="24"/>
              </w:rPr>
            </w:pPr>
            <w:r w:rsidRPr="001F30DD">
              <w:rPr>
                <w:rFonts w:ascii="Times New Roman" w:hAnsi="Times New Roman" w:cs="Times New Roman"/>
                <w:i/>
                <w:iCs/>
                <w:sz w:val="24"/>
                <w:szCs w:val="24"/>
              </w:rPr>
              <w:t>Серия «Расскажите детям о…»:</w:t>
            </w:r>
            <w:r w:rsidRPr="001F30DD">
              <w:rPr>
                <w:rFonts w:ascii="Times New Roman" w:hAnsi="Times New Roman" w:cs="Times New Roman"/>
                <w:sz w:val="24"/>
                <w:szCs w:val="24"/>
              </w:rPr>
              <w:t xml:space="preserve"> «Расскажите детям о грибах»; «Расскажите детям о деревьях»; «Расскажите детям о домашних животных»; «Расскажите детям о домашних питомцах»; «Расскажите детям о животных жарких стран»; «Расскажите детям о лесных животных»; «Расскажите детям о морских </w:t>
            </w:r>
            <w:r w:rsidRPr="001F30DD">
              <w:rPr>
                <w:rFonts w:ascii="Times New Roman" w:hAnsi="Times New Roman" w:cs="Times New Roman"/>
                <w:sz w:val="24"/>
                <w:szCs w:val="24"/>
              </w:rPr>
              <w:lastRenderedPageBreak/>
              <w:t>обитателях»; «Расскажите детям о насекомых»; «Расскажите детям о фруктах»; «Расскажите детям об овощах»; «Расскажите детям о птицах»; «Расскажите детям о садовых ягодах».</w:t>
            </w:r>
          </w:p>
          <w:p w:rsidR="001F30DD" w:rsidRPr="001F30DD" w:rsidRDefault="001F30DD" w:rsidP="001F30DD">
            <w:pPr>
              <w:numPr>
                <w:ilvl w:val="0"/>
                <w:numId w:val="3"/>
              </w:numPr>
              <w:contextualSpacing/>
              <w:rPr>
                <w:rFonts w:ascii="Times New Roman" w:hAnsi="Times New Roman" w:cs="Times New Roman"/>
                <w:sz w:val="24"/>
                <w:szCs w:val="24"/>
              </w:rPr>
            </w:pPr>
          </w:p>
        </w:tc>
      </w:tr>
      <w:tr w:rsidR="001F30DD" w:rsidRPr="001F30DD" w:rsidTr="00DB4C91">
        <w:tc>
          <w:tcPr>
            <w:tcW w:w="2943" w:type="dxa"/>
          </w:tcPr>
          <w:p w:rsidR="001F30DD" w:rsidRPr="001F30DD" w:rsidRDefault="001F30DD" w:rsidP="001F30DD">
            <w:pPr>
              <w:jc w:val="center"/>
              <w:rPr>
                <w:rFonts w:ascii="Times New Roman" w:hAnsi="Times New Roman" w:cs="Times New Roman"/>
                <w:sz w:val="24"/>
                <w:szCs w:val="24"/>
              </w:rPr>
            </w:pPr>
            <w:r w:rsidRPr="001F30DD">
              <w:rPr>
                <w:rFonts w:ascii="Times New Roman" w:hAnsi="Times New Roman" w:cs="Times New Roman"/>
                <w:sz w:val="24"/>
                <w:szCs w:val="24"/>
              </w:rPr>
              <w:lastRenderedPageBreak/>
              <w:t>Речевое развитие</w:t>
            </w:r>
          </w:p>
        </w:tc>
        <w:tc>
          <w:tcPr>
            <w:tcW w:w="6628" w:type="dxa"/>
          </w:tcPr>
          <w:p w:rsidR="001F30DD" w:rsidRPr="001F30DD" w:rsidRDefault="001F30DD" w:rsidP="001F30DD">
            <w:pPr>
              <w:numPr>
                <w:ilvl w:val="0"/>
                <w:numId w:val="1"/>
              </w:numPr>
              <w:contextualSpacing/>
              <w:rPr>
                <w:rFonts w:ascii="Times New Roman" w:hAnsi="Times New Roman" w:cs="Times New Roman"/>
                <w:sz w:val="24"/>
                <w:szCs w:val="24"/>
              </w:rPr>
            </w:pPr>
            <w:proofErr w:type="spellStart"/>
            <w:r w:rsidRPr="001F30DD">
              <w:rPr>
                <w:rFonts w:ascii="Times New Roman" w:hAnsi="Times New Roman" w:cs="Times New Roman"/>
                <w:sz w:val="24"/>
                <w:szCs w:val="24"/>
              </w:rPr>
              <w:t>Гербова</w:t>
            </w:r>
            <w:proofErr w:type="spellEnd"/>
            <w:r w:rsidRPr="001F30DD">
              <w:rPr>
                <w:rFonts w:ascii="Times New Roman" w:hAnsi="Times New Roman" w:cs="Times New Roman"/>
                <w:sz w:val="24"/>
                <w:szCs w:val="24"/>
              </w:rPr>
              <w:t xml:space="preserve"> В.В. «Развитие речи в детском саду». Вторая группа раннего возраста. Мозаика-Синтез, 2016 г.</w:t>
            </w:r>
          </w:p>
          <w:p w:rsidR="001F30DD" w:rsidRPr="001F30DD" w:rsidRDefault="001F30DD" w:rsidP="001F30DD">
            <w:pPr>
              <w:numPr>
                <w:ilvl w:val="0"/>
                <w:numId w:val="1"/>
              </w:numPr>
              <w:contextualSpacing/>
              <w:rPr>
                <w:rFonts w:ascii="Times New Roman" w:hAnsi="Times New Roman" w:cs="Times New Roman"/>
                <w:sz w:val="24"/>
                <w:szCs w:val="24"/>
              </w:rPr>
            </w:pPr>
            <w:proofErr w:type="spellStart"/>
            <w:r w:rsidRPr="001F30DD">
              <w:rPr>
                <w:rFonts w:ascii="Times New Roman" w:hAnsi="Times New Roman" w:cs="Times New Roman"/>
                <w:sz w:val="24"/>
                <w:szCs w:val="24"/>
              </w:rPr>
              <w:t>Гербова</w:t>
            </w:r>
            <w:proofErr w:type="spellEnd"/>
            <w:r w:rsidRPr="001F30DD">
              <w:rPr>
                <w:rFonts w:ascii="Times New Roman" w:hAnsi="Times New Roman" w:cs="Times New Roman"/>
                <w:sz w:val="24"/>
                <w:szCs w:val="24"/>
              </w:rPr>
              <w:t xml:space="preserve"> В.В. «Развитие речи в детском саду». Младшая группа. Мозаика-Синтез, 2016 г.</w:t>
            </w:r>
          </w:p>
          <w:p w:rsidR="001F30DD" w:rsidRPr="001F30DD" w:rsidRDefault="001F30DD" w:rsidP="001F30DD">
            <w:pPr>
              <w:numPr>
                <w:ilvl w:val="0"/>
                <w:numId w:val="1"/>
              </w:numPr>
              <w:contextualSpacing/>
              <w:rPr>
                <w:rFonts w:ascii="Times New Roman" w:hAnsi="Times New Roman" w:cs="Times New Roman"/>
                <w:sz w:val="24"/>
                <w:szCs w:val="24"/>
              </w:rPr>
            </w:pPr>
            <w:proofErr w:type="spellStart"/>
            <w:r w:rsidRPr="001F30DD">
              <w:rPr>
                <w:rFonts w:ascii="Times New Roman" w:hAnsi="Times New Roman" w:cs="Times New Roman"/>
                <w:sz w:val="24"/>
                <w:szCs w:val="24"/>
              </w:rPr>
              <w:t>Гербова</w:t>
            </w:r>
            <w:proofErr w:type="spellEnd"/>
            <w:r w:rsidRPr="001F30DD">
              <w:rPr>
                <w:rFonts w:ascii="Times New Roman" w:hAnsi="Times New Roman" w:cs="Times New Roman"/>
                <w:sz w:val="24"/>
                <w:szCs w:val="24"/>
              </w:rPr>
              <w:t xml:space="preserve"> В.В. «Развитие речи в детском саду». Средняя группа. Мозаика-Синтез, 2016 г.</w:t>
            </w:r>
          </w:p>
          <w:p w:rsidR="001F30DD" w:rsidRPr="001F30DD" w:rsidRDefault="001F30DD" w:rsidP="001F30DD">
            <w:pPr>
              <w:numPr>
                <w:ilvl w:val="0"/>
                <w:numId w:val="1"/>
              </w:numPr>
              <w:contextualSpacing/>
              <w:rPr>
                <w:rFonts w:ascii="Times New Roman" w:hAnsi="Times New Roman" w:cs="Times New Roman"/>
                <w:sz w:val="24"/>
                <w:szCs w:val="24"/>
              </w:rPr>
            </w:pPr>
            <w:proofErr w:type="spellStart"/>
            <w:r w:rsidRPr="001F30DD">
              <w:rPr>
                <w:rFonts w:ascii="Times New Roman" w:hAnsi="Times New Roman" w:cs="Times New Roman"/>
                <w:sz w:val="24"/>
                <w:szCs w:val="24"/>
              </w:rPr>
              <w:t>Гербова</w:t>
            </w:r>
            <w:proofErr w:type="spellEnd"/>
            <w:r w:rsidRPr="001F30DD">
              <w:rPr>
                <w:rFonts w:ascii="Times New Roman" w:hAnsi="Times New Roman" w:cs="Times New Roman"/>
                <w:sz w:val="24"/>
                <w:szCs w:val="24"/>
              </w:rPr>
              <w:t xml:space="preserve"> В.В. «Развитие речи в детском саду». Старшая группа. Мозаика-Синтез, 2016 г.</w:t>
            </w:r>
          </w:p>
          <w:p w:rsidR="001F30DD" w:rsidRPr="001F30DD" w:rsidRDefault="001F30DD" w:rsidP="001F30DD">
            <w:pPr>
              <w:numPr>
                <w:ilvl w:val="0"/>
                <w:numId w:val="1"/>
              </w:numPr>
              <w:contextualSpacing/>
              <w:rPr>
                <w:rFonts w:ascii="Times New Roman" w:hAnsi="Times New Roman" w:cs="Times New Roman"/>
                <w:sz w:val="24"/>
                <w:szCs w:val="24"/>
              </w:rPr>
            </w:pPr>
            <w:proofErr w:type="spellStart"/>
            <w:r w:rsidRPr="001F30DD">
              <w:rPr>
                <w:rFonts w:ascii="Times New Roman" w:hAnsi="Times New Roman" w:cs="Times New Roman"/>
                <w:sz w:val="24"/>
                <w:szCs w:val="24"/>
              </w:rPr>
              <w:t>Гербова</w:t>
            </w:r>
            <w:proofErr w:type="spellEnd"/>
            <w:r w:rsidRPr="001F30DD">
              <w:rPr>
                <w:rFonts w:ascii="Times New Roman" w:hAnsi="Times New Roman" w:cs="Times New Roman"/>
                <w:sz w:val="24"/>
                <w:szCs w:val="24"/>
              </w:rPr>
              <w:t xml:space="preserve"> В.В. «Развитие речи в детском саду». Подготовительная к школе группа. Мозаика-Синтез, 2016 г.</w:t>
            </w:r>
          </w:p>
          <w:p w:rsidR="001F30DD" w:rsidRPr="001F30DD" w:rsidRDefault="001F30DD" w:rsidP="001F30DD">
            <w:pPr>
              <w:numPr>
                <w:ilvl w:val="0"/>
                <w:numId w:val="1"/>
              </w:numPr>
              <w:contextualSpacing/>
              <w:rPr>
                <w:rFonts w:ascii="Times New Roman" w:hAnsi="Times New Roman" w:cs="Times New Roman"/>
                <w:sz w:val="24"/>
                <w:szCs w:val="24"/>
              </w:rPr>
            </w:pPr>
            <w:r w:rsidRPr="001F30DD">
              <w:rPr>
                <w:rFonts w:ascii="Times New Roman" w:hAnsi="Times New Roman" w:cs="Times New Roman"/>
                <w:sz w:val="24"/>
                <w:szCs w:val="24"/>
              </w:rPr>
              <w:t>Ушакова О.С. «Программа развития речи дошкольников».</w:t>
            </w:r>
          </w:p>
          <w:p w:rsidR="001F30DD" w:rsidRPr="001F30DD" w:rsidRDefault="001F30DD" w:rsidP="001F30DD">
            <w:pPr>
              <w:ind w:left="360"/>
              <w:rPr>
                <w:rFonts w:ascii="Times New Roman" w:hAnsi="Times New Roman" w:cs="Times New Roman"/>
                <w:sz w:val="24"/>
                <w:szCs w:val="24"/>
              </w:rPr>
            </w:pPr>
            <w:r w:rsidRPr="001F30DD">
              <w:rPr>
                <w:rFonts w:ascii="Times New Roman" w:hAnsi="Times New Roman" w:cs="Times New Roman"/>
                <w:i/>
                <w:iCs/>
                <w:sz w:val="24"/>
                <w:szCs w:val="24"/>
              </w:rPr>
              <w:t>Хрестоматии</w:t>
            </w:r>
          </w:p>
          <w:p w:rsidR="001F30DD" w:rsidRPr="001F30DD" w:rsidRDefault="001F30DD" w:rsidP="001F30DD">
            <w:pPr>
              <w:numPr>
                <w:ilvl w:val="0"/>
                <w:numId w:val="1"/>
              </w:numPr>
              <w:contextualSpacing/>
              <w:rPr>
                <w:rFonts w:ascii="Times New Roman" w:hAnsi="Times New Roman" w:cs="Times New Roman"/>
                <w:sz w:val="24"/>
                <w:szCs w:val="24"/>
              </w:rPr>
            </w:pPr>
            <w:r w:rsidRPr="001F30DD">
              <w:rPr>
                <w:rFonts w:ascii="Times New Roman" w:hAnsi="Times New Roman" w:cs="Times New Roman"/>
                <w:sz w:val="24"/>
                <w:szCs w:val="24"/>
              </w:rPr>
              <w:t>Хрестоматия для чтения детям в детском саду и дома: 1–3 года.</w:t>
            </w:r>
          </w:p>
          <w:p w:rsidR="001F30DD" w:rsidRPr="001F30DD" w:rsidRDefault="001F30DD" w:rsidP="001F30DD">
            <w:pPr>
              <w:numPr>
                <w:ilvl w:val="0"/>
                <w:numId w:val="1"/>
              </w:numPr>
              <w:contextualSpacing/>
              <w:rPr>
                <w:rFonts w:ascii="Times New Roman" w:hAnsi="Times New Roman" w:cs="Times New Roman"/>
                <w:sz w:val="24"/>
                <w:szCs w:val="24"/>
              </w:rPr>
            </w:pPr>
            <w:r w:rsidRPr="001F30DD">
              <w:rPr>
                <w:rFonts w:ascii="Times New Roman" w:hAnsi="Times New Roman" w:cs="Times New Roman"/>
                <w:sz w:val="24"/>
                <w:szCs w:val="24"/>
              </w:rPr>
              <w:t>Хрестоматия для чтения детям в детском саду и дома: 3–4 года.</w:t>
            </w:r>
          </w:p>
          <w:p w:rsidR="001F30DD" w:rsidRPr="001F30DD" w:rsidRDefault="001F30DD" w:rsidP="001F30DD">
            <w:pPr>
              <w:numPr>
                <w:ilvl w:val="0"/>
                <w:numId w:val="1"/>
              </w:numPr>
              <w:contextualSpacing/>
              <w:rPr>
                <w:rFonts w:ascii="Times New Roman" w:hAnsi="Times New Roman" w:cs="Times New Roman"/>
                <w:sz w:val="24"/>
                <w:szCs w:val="24"/>
              </w:rPr>
            </w:pPr>
            <w:r w:rsidRPr="001F30DD">
              <w:rPr>
                <w:rFonts w:ascii="Times New Roman" w:hAnsi="Times New Roman" w:cs="Times New Roman"/>
                <w:sz w:val="24"/>
                <w:szCs w:val="24"/>
              </w:rPr>
              <w:t xml:space="preserve">Хрестоматия для чтения детям в детском саду и дома: 4–5 лет </w:t>
            </w:r>
          </w:p>
          <w:p w:rsidR="001F30DD" w:rsidRPr="001F30DD" w:rsidRDefault="001F30DD" w:rsidP="001F30DD">
            <w:pPr>
              <w:numPr>
                <w:ilvl w:val="0"/>
                <w:numId w:val="1"/>
              </w:numPr>
              <w:contextualSpacing/>
              <w:rPr>
                <w:rFonts w:ascii="Times New Roman" w:hAnsi="Times New Roman" w:cs="Times New Roman"/>
                <w:sz w:val="24"/>
                <w:szCs w:val="24"/>
              </w:rPr>
            </w:pPr>
            <w:r w:rsidRPr="001F30DD">
              <w:rPr>
                <w:rFonts w:ascii="Times New Roman" w:hAnsi="Times New Roman" w:cs="Times New Roman"/>
                <w:sz w:val="24"/>
                <w:szCs w:val="24"/>
              </w:rPr>
              <w:t xml:space="preserve">Хрестоматия для чтения детям в детском саду и дома: 5–6 лет </w:t>
            </w:r>
          </w:p>
          <w:p w:rsidR="001F30DD" w:rsidRPr="001F30DD" w:rsidRDefault="001F30DD" w:rsidP="001F30DD">
            <w:pPr>
              <w:numPr>
                <w:ilvl w:val="0"/>
                <w:numId w:val="1"/>
              </w:numPr>
              <w:contextualSpacing/>
              <w:rPr>
                <w:rFonts w:ascii="Times New Roman" w:hAnsi="Times New Roman" w:cs="Times New Roman"/>
                <w:sz w:val="24"/>
                <w:szCs w:val="24"/>
              </w:rPr>
            </w:pPr>
            <w:r w:rsidRPr="001F30DD">
              <w:rPr>
                <w:rFonts w:ascii="Times New Roman" w:hAnsi="Times New Roman" w:cs="Times New Roman"/>
                <w:sz w:val="24"/>
                <w:szCs w:val="24"/>
              </w:rPr>
              <w:t xml:space="preserve">Хрестоматия для чтения детям в детском саду и дома: 6–7 лет </w:t>
            </w:r>
          </w:p>
          <w:p w:rsidR="001F30DD" w:rsidRPr="001F30DD" w:rsidRDefault="001F30DD" w:rsidP="001F30DD">
            <w:pPr>
              <w:numPr>
                <w:ilvl w:val="0"/>
                <w:numId w:val="1"/>
              </w:numPr>
              <w:contextualSpacing/>
              <w:rPr>
                <w:rFonts w:ascii="Times New Roman" w:hAnsi="Times New Roman" w:cs="Times New Roman"/>
                <w:sz w:val="24"/>
                <w:szCs w:val="24"/>
              </w:rPr>
            </w:pPr>
          </w:p>
        </w:tc>
      </w:tr>
      <w:tr w:rsidR="001F30DD" w:rsidRPr="001F30DD" w:rsidTr="00DB4C91">
        <w:tc>
          <w:tcPr>
            <w:tcW w:w="2943" w:type="dxa"/>
          </w:tcPr>
          <w:p w:rsidR="001F30DD" w:rsidRPr="001F30DD" w:rsidRDefault="001F30DD" w:rsidP="001F30DD">
            <w:pPr>
              <w:jc w:val="center"/>
              <w:rPr>
                <w:rFonts w:ascii="Times New Roman" w:hAnsi="Times New Roman" w:cs="Times New Roman"/>
                <w:sz w:val="24"/>
                <w:szCs w:val="24"/>
              </w:rPr>
            </w:pPr>
            <w:r w:rsidRPr="001F30DD">
              <w:rPr>
                <w:rFonts w:ascii="Times New Roman" w:hAnsi="Times New Roman" w:cs="Times New Roman"/>
                <w:sz w:val="24"/>
                <w:szCs w:val="24"/>
              </w:rPr>
              <w:t>Художественно-эстетическое развитие</w:t>
            </w:r>
          </w:p>
        </w:tc>
        <w:tc>
          <w:tcPr>
            <w:tcW w:w="6628" w:type="dxa"/>
          </w:tcPr>
          <w:p w:rsidR="001F30DD" w:rsidRPr="001F30DD" w:rsidRDefault="001F30DD" w:rsidP="001F30DD">
            <w:pPr>
              <w:numPr>
                <w:ilvl w:val="0"/>
                <w:numId w:val="5"/>
              </w:numPr>
              <w:contextualSpacing/>
              <w:rPr>
                <w:rFonts w:ascii="Times New Roman" w:hAnsi="Times New Roman" w:cs="Times New Roman"/>
                <w:sz w:val="24"/>
                <w:szCs w:val="24"/>
              </w:rPr>
            </w:pPr>
            <w:r w:rsidRPr="001F30DD">
              <w:rPr>
                <w:rFonts w:ascii="Times New Roman" w:hAnsi="Times New Roman" w:cs="Times New Roman"/>
                <w:sz w:val="24"/>
                <w:szCs w:val="24"/>
              </w:rPr>
              <w:t xml:space="preserve">К о м а </w:t>
            </w:r>
            <w:proofErr w:type="spellStart"/>
            <w:proofErr w:type="gramStart"/>
            <w:r w:rsidRPr="001F30DD">
              <w:rPr>
                <w:rFonts w:ascii="Times New Roman" w:hAnsi="Times New Roman" w:cs="Times New Roman"/>
                <w:sz w:val="24"/>
                <w:szCs w:val="24"/>
              </w:rPr>
              <w:t>р</w:t>
            </w:r>
            <w:proofErr w:type="spellEnd"/>
            <w:proofErr w:type="gramEnd"/>
            <w:r w:rsidRPr="001F30DD">
              <w:rPr>
                <w:rFonts w:ascii="Times New Roman" w:hAnsi="Times New Roman" w:cs="Times New Roman"/>
                <w:sz w:val="24"/>
                <w:szCs w:val="24"/>
              </w:rPr>
              <w:t xml:space="preserve"> о в а Т. С. Детское художественное творчество. Для работы с детьми 2–7 лет. Мозаика-Синтез, 2016 г.</w:t>
            </w:r>
          </w:p>
          <w:p w:rsidR="001F30DD" w:rsidRPr="001F30DD" w:rsidRDefault="001F30DD" w:rsidP="001F30DD">
            <w:pPr>
              <w:numPr>
                <w:ilvl w:val="0"/>
                <w:numId w:val="5"/>
              </w:numPr>
              <w:contextualSpacing/>
              <w:rPr>
                <w:rFonts w:ascii="Times New Roman" w:hAnsi="Times New Roman" w:cs="Times New Roman"/>
                <w:sz w:val="24"/>
                <w:szCs w:val="24"/>
              </w:rPr>
            </w:pPr>
            <w:r w:rsidRPr="001F30DD">
              <w:rPr>
                <w:rFonts w:ascii="Times New Roman" w:hAnsi="Times New Roman" w:cs="Times New Roman"/>
                <w:sz w:val="24"/>
                <w:szCs w:val="24"/>
              </w:rPr>
              <w:t xml:space="preserve">К о м а </w:t>
            </w:r>
            <w:proofErr w:type="spellStart"/>
            <w:proofErr w:type="gramStart"/>
            <w:r w:rsidRPr="001F30DD">
              <w:rPr>
                <w:rFonts w:ascii="Times New Roman" w:hAnsi="Times New Roman" w:cs="Times New Roman"/>
                <w:sz w:val="24"/>
                <w:szCs w:val="24"/>
              </w:rPr>
              <w:t>р</w:t>
            </w:r>
            <w:proofErr w:type="spellEnd"/>
            <w:proofErr w:type="gramEnd"/>
            <w:r w:rsidRPr="001F30DD">
              <w:rPr>
                <w:rFonts w:ascii="Times New Roman" w:hAnsi="Times New Roman" w:cs="Times New Roman"/>
                <w:sz w:val="24"/>
                <w:szCs w:val="24"/>
              </w:rPr>
              <w:t xml:space="preserve"> о в а Т. С. Изобразительная деятельность в детском саду. Младшая группа (3–4 года). Мозаика-Синтез, 2016 г.</w:t>
            </w:r>
          </w:p>
          <w:p w:rsidR="001F30DD" w:rsidRPr="001F30DD" w:rsidRDefault="001F30DD" w:rsidP="001F30DD">
            <w:pPr>
              <w:numPr>
                <w:ilvl w:val="0"/>
                <w:numId w:val="5"/>
              </w:numPr>
              <w:contextualSpacing/>
              <w:rPr>
                <w:rFonts w:ascii="Times New Roman" w:hAnsi="Times New Roman" w:cs="Times New Roman"/>
                <w:sz w:val="24"/>
                <w:szCs w:val="24"/>
              </w:rPr>
            </w:pPr>
            <w:r w:rsidRPr="001F30DD">
              <w:rPr>
                <w:rFonts w:ascii="Times New Roman" w:hAnsi="Times New Roman" w:cs="Times New Roman"/>
                <w:sz w:val="24"/>
                <w:szCs w:val="24"/>
              </w:rPr>
              <w:t xml:space="preserve">К о м а </w:t>
            </w:r>
            <w:proofErr w:type="spellStart"/>
            <w:proofErr w:type="gramStart"/>
            <w:r w:rsidRPr="001F30DD">
              <w:rPr>
                <w:rFonts w:ascii="Times New Roman" w:hAnsi="Times New Roman" w:cs="Times New Roman"/>
                <w:sz w:val="24"/>
                <w:szCs w:val="24"/>
              </w:rPr>
              <w:t>р</w:t>
            </w:r>
            <w:proofErr w:type="spellEnd"/>
            <w:proofErr w:type="gramEnd"/>
            <w:r w:rsidRPr="001F30DD">
              <w:rPr>
                <w:rFonts w:ascii="Times New Roman" w:hAnsi="Times New Roman" w:cs="Times New Roman"/>
                <w:sz w:val="24"/>
                <w:szCs w:val="24"/>
              </w:rPr>
              <w:t xml:space="preserve"> о в а Т. С. Изобразительная деятельность в детском саду. Средняя группа (4–5 лет). Мозаика-Синтез, 2016 г.</w:t>
            </w:r>
          </w:p>
          <w:p w:rsidR="001F30DD" w:rsidRPr="001F30DD" w:rsidRDefault="001F30DD" w:rsidP="001F30DD">
            <w:pPr>
              <w:numPr>
                <w:ilvl w:val="0"/>
                <w:numId w:val="5"/>
              </w:numPr>
              <w:contextualSpacing/>
              <w:rPr>
                <w:rFonts w:ascii="Times New Roman" w:hAnsi="Times New Roman" w:cs="Times New Roman"/>
                <w:sz w:val="24"/>
                <w:szCs w:val="24"/>
              </w:rPr>
            </w:pPr>
            <w:r w:rsidRPr="001F30DD">
              <w:rPr>
                <w:rFonts w:ascii="Times New Roman" w:hAnsi="Times New Roman" w:cs="Times New Roman"/>
                <w:sz w:val="24"/>
                <w:szCs w:val="24"/>
              </w:rPr>
              <w:t xml:space="preserve">К о м а </w:t>
            </w:r>
            <w:proofErr w:type="spellStart"/>
            <w:proofErr w:type="gramStart"/>
            <w:r w:rsidRPr="001F30DD">
              <w:rPr>
                <w:rFonts w:ascii="Times New Roman" w:hAnsi="Times New Roman" w:cs="Times New Roman"/>
                <w:sz w:val="24"/>
                <w:szCs w:val="24"/>
              </w:rPr>
              <w:t>р</w:t>
            </w:r>
            <w:proofErr w:type="spellEnd"/>
            <w:proofErr w:type="gramEnd"/>
            <w:r w:rsidRPr="001F30DD">
              <w:rPr>
                <w:rFonts w:ascii="Times New Roman" w:hAnsi="Times New Roman" w:cs="Times New Roman"/>
                <w:sz w:val="24"/>
                <w:szCs w:val="24"/>
              </w:rPr>
              <w:t xml:space="preserve"> о в а Т. С. Изобразительная деятельность в детском саду. Старшая группа (5–6 лет). Мозаика-Синтез, 2016 г.</w:t>
            </w:r>
          </w:p>
          <w:p w:rsidR="001F30DD" w:rsidRPr="001F30DD" w:rsidRDefault="001F30DD" w:rsidP="001F30DD">
            <w:pPr>
              <w:numPr>
                <w:ilvl w:val="0"/>
                <w:numId w:val="5"/>
              </w:numPr>
              <w:contextualSpacing/>
              <w:rPr>
                <w:rFonts w:ascii="Times New Roman" w:hAnsi="Times New Roman" w:cs="Times New Roman"/>
                <w:sz w:val="24"/>
                <w:szCs w:val="24"/>
              </w:rPr>
            </w:pPr>
            <w:r w:rsidRPr="001F30DD">
              <w:rPr>
                <w:rFonts w:ascii="Times New Roman" w:hAnsi="Times New Roman" w:cs="Times New Roman"/>
                <w:sz w:val="24"/>
                <w:szCs w:val="24"/>
              </w:rPr>
              <w:t xml:space="preserve">К о м а </w:t>
            </w:r>
            <w:proofErr w:type="spellStart"/>
            <w:r w:rsidRPr="001F30DD">
              <w:rPr>
                <w:rFonts w:ascii="Times New Roman" w:hAnsi="Times New Roman" w:cs="Times New Roman"/>
                <w:sz w:val="24"/>
                <w:szCs w:val="24"/>
              </w:rPr>
              <w:t>р</w:t>
            </w:r>
            <w:proofErr w:type="spellEnd"/>
            <w:r w:rsidRPr="001F30DD">
              <w:rPr>
                <w:rFonts w:ascii="Times New Roman" w:hAnsi="Times New Roman" w:cs="Times New Roman"/>
                <w:sz w:val="24"/>
                <w:szCs w:val="24"/>
              </w:rPr>
              <w:t xml:space="preserve"> о в а Т. С. Изобразительная деятельность в детском </w:t>
            </w:r>
            <w:proofErr w:type="spellStart"/>
            <w:r w:rsidRPr="001F30DD">
              <w:rPr>
                <w:rFonts w:ascii="Times New Roman" w:hAnsi="Times New Roman" w:cs="Times New Roman"/>
                <w:sz w:val="24"/>
                <w:szCs w:val="24"/>
              </w:rPr>
              <w:t>саду</w:t>
            </w:r>
            <w:proofErr w:type="gramStart"/>
            <w:r w:rsidRPr="001F30DD">
              <w:rPr>
                <w:rFonts w:ascii="Times New Roman" w:hAnsi="Times New Roman" w:cs="Times New Roman"/>
                <w:sz w:val="24"/>
                <w:szCs w:val="24"/>
              </w:rPr>
              <w:t>.П</w:t>
            </w:r>
            <w:proofErr w:type="gramEnd"/>
            <w:r w:rsidRPr="001F30DD">
              <w:rPr>
                <w:rFonts w:ascii="Times New Roman" w:hAnsi="Times New Roman" w:cs="Times New Roman"/>
                <w:sz w:val="24"/>
                <w:szCs w:val="24"/>
              </w:rPr>
              <w:t>одготовительная</w:t>
            </w:r>
            <w:proofErr w:type="spellEnd"/>
            <w:r w:rsidRPr="001F30DD">
              <w:rPr>
                <w:rFonts w:ascii="Times New Roman" w:hAnsi="Times New Roman" w:cs="Times New Roman"/>
                <w:sz w:val="24"/>
                <w:szCs w:val="24"/>
              </w:rPr>
              <w:t xml:space="preserve"> к школе </w:t>
            </w:r>
            <w:proofErr w:type="spellStart"/>
            <w:r w:rsidRPr="001F30DD">
              <w:rPr>
                <w:rFonts w:ascii="Times New Roman" w:hAnsi="Times New Roman" w:cs="Times New Roman"/>
                <w:sz w:val="24"/>
                <w:szCs w:val="24"/>
              </w:rPr>
              <w:t>групппа</w:t>
            </w:r>
            <w:proofErr w:type="spellEnd"/>
            <w:r w:rsidRPr="001F30DD">
              <w:rPr>
                <w:rFonts w:ascii="Times New Roman" w:hAnsi="Times New Roman" w:cs="Times New Roman"/>
                <w:sz w:val="24"/>
                <w:szCs w:val="24"/>
              </w:rPr>
              <w:t xml:space="preserve"> (6–7 лет). Мозаика-Синтез, 2016 г.</w:t>
            </w:r>
          </w:p>
          <w:p w:rsidR="001F30DD" w:rsidRPr="001F30DD" w:rsidRDefault="001F30DD" w:rsidP="001F30DD">
            <w:pPr>
              <w:numPr>
                <w:ilvl w:val="0"/>
                <w:numId w:val="5"/>
              </w:numPr>
              <w:contextualSpacing/>
              <w:rPr>
                <w:rFonts w:ascii="Times New Roman" w:hAnsi="Times New Roman" w:cs="Times New Roman"/>
                <w:sz w:val="24"/>
                <w:szCs w:val="24"/>
              </w:rPr>
            </w:pPr>
            <w:r w:rsidRPr="001F30DD">
              <w:rPr>
                <w:rFonts w:ascii="Times New Roman" w:hAnsi="Times New Roman" w:cs="Times New Roman"/>
                <w:sz w:val="24"/>
                <w:szCs w:val="24"/>
              </w:rPr>
              <w:t xml:space="preserve">Л. В. </w:t>
            </w:r>
            <w:proofErr w:type="spellStart"/>
            <w:r w:rsidRPr="001F30DD">
              <w:rPr>
                <w:rFonts w:ascii="Times New Roman" w:hAnsi="Times New Roman" w:cs="Times New Roman"/>
                <w:sz w:val="24"/>
                <w:szCs w:val="24"/>
              </w:rPr>
              <w:t>Куцакова</w:t>
            </w:r>
            <w:proofErr w:type="spellEnd"/>
            <w:r w:rsidRPr="001F30DD">
              <w:rPr>
                <w:rFonts w:ascii="Times New Roman" w:hAnsi="Times New Roman" w:cs="Times New Roman"/>
                <w:sz w:val="24"/>
                <w:szCs w:val="24"/>
              </w:rPr>
              <w:t xml:space="preserve"> «Конструирование из строительного материала: Средняя группа (4–5 лет). Мозаика-Синтез, 2016 г.</w:t>
            </w:r>
          </w:p>
          <w:p w:rsidR="001F30DD" w:rsidRPr="001F30DD" w:rsidRDefault="001F30DD" w:rsidP="001F30DD">
            <w:pPr>
              <w:numPr>
                <w:ilvl w:val="0"/>
                <w:numId w:val="5"/>
              </w:numPr>
              <w:contextualSpacing/>
              <w:rPr>
                <w:rFonts w:ascii="Times New Roman" w:hAnsi="Times New Roman" w:cs="Times New Roman"/>
                <w:sz w:val="24"/>
                <w:szCs w:val="24"/>
              </w:rPr>
            </w:pPr>
            <w:proofErr w:type="gramStart"/>
            <w:r w:rsidRPr="001F30DD">
              <w:rPr>
                <w:rFonts w:ascii="Times New Roman" w:hAnsi="Times New Roman" w:cs="Times New Roman"/>
                <w:sz w:val="24"/>
                <w:szCs w:val="24"/>
              </w:rPr>
              <w:t>Куца</w:t>
            </w:r>
            <w:proofErr w:type="gramEnd"/>
            <w:r w:rsidRPr="001F30DD">
              <w:rPr>
                <w:rFonts w:ascii="Times New Roman" w:hAnsi="Times New Roman" w:cs="Times New Roman"/>
                <w:sz w:val="24"/>
                <w:szCs w:val="24"/>
              </w:rPr>
              <w:t xml:space="preserve"> к о в а Л. В. Конструирование из строительного материала: Старшая группа (5–6 лет). Мозаика-Синтез, 2016 г.</w:t>
            </w:r>
          </w:p>
          <w:p w:rsidR="001F30DD" w:rsidRPr="001F30DD" w:rsidRDefault="001F30DD" w:rsidP="001F30DD">
            <w:pPr>
              <w:numPr>
                <w:ilvl w:val="0"/>
                <w:numId w:val="5"/>
              </w:numPr>
              <w:contextualSpacing/>
              <w:rPr>
                <w:rFonts w:ascii="Times New Roman" w:hAnsi="Times New Roman" w:cs="Times New Roman"/>
                <w:sz w:val="24"/>
                <w:szCs w:val="24"/>
              </w:rPr>
            </w:pPr>
            <w:proofErr w:type="gramStart"/>
            <w:r w:rsidRPr="001F30DD">
              <w:rPr>
                <w:rFonts w:ascii="Times New Roman" w:hAnsi="Times New Roman" w:cs="Times New Roman"/>
                <w:sz w:val="24"/>
                <w:szCs w:val="24"/>
              </w:rPr>
              <w:lastRenderedPageBreak/>
              <w:t>Куца</w:t>
            </w:r>
            <w:proofErr w:type="gramEnd"/>
            <w:r w:rsidRPr="001F30DD">
              <w:rPr>
                <w:rFonts w:ascii="Times New Roman" w:hAnsi="Times New Roman" w:cs="Times New Roman"/>
                <w:sz w:val="24"/>
                <w:szCs w:val="24"/>
              </w:rPr>
              <w:t xml:space="preserve"> к о в а Л. В. Конструирование из строительного материала: </w:t>
            </w:r>
            <w:proofErr w:type="gramStart"/>
            <w:r w:rsidRPr="001F30DD">
              <w:rPr>
                <w:rFonts w:ascii="Times New Roman" w:hAnsi="Times New Roman" w:cs="Times New Roman"/>
                <w:sz w:val="24"/>
                <w:szCs w:val="24"/>
              </w:rPr>
              <w:t xml:space="preserve">Под </w:t>
            </w:r>
            <w:proofErr w:type="spellStart"/>
            <w:r w:rsidRPr="001F30DD">
              <w:rPr>
                <w:rFonts w:ascii="Times New Roman" w:hAnsi="Times New Roman" w:cs="Times New Roman"/>
                <w:sz w:val="24"/>
                <w:szCs w:val="24"/>
              </w:rPr>
              <w:t>готовительная</w:t>
            </w:r>
            <w:proofErr w:type="spellEnd"/>
            <w:proofErr w:type="gramEnd"/>
            <w:r w:rsidRPr="001F30DD">
              <w:rPr>
                <w:rFonts w:ascii="Times New Roman" w:hAnsi="Times New Roman" w:cs="Times New Roman"/>
                <w:sz w:val="24"/>
                <w:szCs w:val="24"/>
              </w:rPr>
              <w:t xml:space="preserve"> к школе группа (6–7 лет). Мозаика-Синтез, 2016 г.</w:t>
            </w:r>
          </w:p>
          <w:p w:rsidR="001F30DD" w:rsidRPr="001F30DD" w:rsidRDefault="001F30DD" w:rsidP="001F30DD">
            <w:pPr>
              <w:ind w:left="720"/>
              <w:contextualSpacing/>
              <w:rPr>
                <w:rFonts w:ascii="Times New Roman" w:hAnsi="Times New Roman" w:cs="Times New Roman"/>
                <w:sz w:val="24"/>
                <w:szCs w:val="24"/>
              </w:rPr>
            </w:pPr>
          </w:p>
        </w:tc>
      </w:tr>
      <w:tr w:rsidR="001F30DD" w:rsidRPr="001F30DD" w:rsidTr="00DB4C91">
        <w:tc>
          <w:tcPr>
            <w:tcW w:w="2943" w:type="dxa"/>
          </w:tcPr>
          <w:p w:rsidR="001F30DD" w:rsidRPr="001F30DD" w:rsidRDefault="001F30DD" w:rsidP="001F30DD">
            <w:pPr>
              <w:jc w:val="center"/>
              <w:rPr>
                <w:rFonts w:ascii="Times New Roman" w:hAnsi="Times New Roman" w:cs="Times New Roman"/>
                <w:sz w:val="24"/>
                <w:szCs w:val="24"/>
              </w:rPr>
            </w:pPr>
            <w:r w:rsidRPr="001F30DD">
              <w:rPr>
                <w:rFonts w:ascii="Times New Roman" w:hAnsi="Times New Roman" w:cs="Times New Roman"/>
                <w:sz w:val="24"/>
                <w:szCs w:val="24"/>
              </w:rPr>
              <w:lastRenderedPageBreak/>
              <w:t>Физическое развитие</w:t>
            </w:r>
          </w:p>
        </w:tc>
        <w:tc>
          <w:tcPr>
            <w:tcW w:w="6628" w:type="dxa"/>
          </w:tcPr>
          <w:p w:rsidR="001F30DD" w:rsidRPr="001F30DD" w:rsidRDefault="001F30DD" w:rsidP="001F30DD">
            <w:pPr>
              <w:numPr>
                <w:ilvl w:val="0"/>
                <w:numId w:val="6"/>
              </w:numPr>
              <w:contextualSpacing/>
              <w:rPr>
                <w:rFonts w:ascii="Times New Roman" w:hAnsi="Times New Roman" w:cs="Times New Roman"/>
                <w:sz w:val="24"/>
                <w:szCs w:val="24"/>
              </w:rPr>
            </w:pPr>
            <w:r w:rsidRPr="001F30DD">
              <w:rPr>
                <w:rFonts w:ascii="Times New Roman" w:hAnsi="Times New Roman" w:cs="Times New Roman"/>
                <w:sz w:val="24"/>
                <w:szCs w:val="24"/>
              </w:rPr>
              <w:t xml:space="preserve">Б о </w:t>
            </w:r>
            <w:proofErr w:type="spellStart"/>
            <w:proofErr w:type="gramStart"/>
            <w:r w:rsidRPr="001F30DD">
              <w:rPr>
                <w:rFonts w:ascii="Times New Roman" w:hAnsi="Times New Roman" w:cs="Times New Roman"/>
                <w:sz w:val="24"/>
                <w:szCs w:val="24"/>
              </w:rPr>
              <w:t>р</w:t>
            </w:r>
            <w:proofErr w:type="spellEnd"/>
            <w:proofErr w:type="gramEnd"/>
            <w:r w:rsidRPr="001F30DD">
              <w:rPr>
                <w:rFonts w:ascii="Times New Roman" w:hAnsi="Times New Roman" w:cs="Times New Roman"/>
                <w:sz w:val="24"/>
                <w:szCs w:val="24"/>
              </w:rPr>
              <w:t xml:space="preserve"> и с о в а М. М. Малоподвижные игры и игровые упражнения. Для занятий с детьми 3–7 лет.</w:t>
            </w:r>
          </w:p>
          <w:p w:rsidR="001F30DD" w:rsidRPr="001F30DD" w:rsidRDefault="001F30DD" w:rsidP="001F30DD">
            <w:pPr>
              <w:numPr>
                <w:ilvl w:val="0"/>
                <w:numId w:val="6"/>
              </w:numPr>
              <w:contextualSpacing/>
              <w:rPr>
                <w:rFonts w:ascii="Times New Roman" w:hAnsi="Times New Roman" w:cs="Times New Roman"/>
                <w:sz w:val="24"/>
                <w:szCs w:val="24"/>
              </w:rPr>
            </w:pPr>
            <w:proofErr w:type="gramStart"/>
            <w:r w:rsidRPr="001F30DD">
              <w:rPr>
                <w:rFonts w:ascii="Times New Roman" w:hAnsi="Times New Roman" w:cs="Times New Roman"/>
                <w:sz w:val="24"/>
                <w:szCs w:val="24"/>
              </w:rPr>
              <w:t>П</w:t>
            </w:r>
            <w:proofErr w:type="gramEnd"/>
            <w:r w:rsidRPr="001F30DD">
              <w:rPr>
                <w:rFonts w:ascii="Times New Roman" w:hAnsi="Times New Roman" w:cs="Times New Roman"/>
                <w:sz w:val="24"/>
                <w:szCs w:val="24"/>
              </w:rPr>
              <w:t xml:space="preserve"> е </w:t>
            </w:r>
            <w:proofErr w:type="spellStart"/>
            <w:r w:rsidRPr="001F30DD">
              <w:rPr>
                <w:rFonts w:ascii="Times New Roman" w:hAnsi="Times New Roman" w:cs="Times New Roman"/>
                <w:sz w:val="24"/>
                <w:szCs w:val="24"/>
              </w:rPr>
              <w:t>н</w:t>
            </w:r>
            <w:proofErr w:type="spellEnd"/>
            <w:r w:rsidRPr="001F30DD">
              <w:rPr>
                <w:rFonts w:ascii="Times New Roman" w:hAnsi="Times New Roman" w:cs="Times New Roman"/>
                <w:sz w:val="24"/>
                <w:szCs w:val="24"/>
              </w:rPr>
              <w:t xml:space="preserve"> </w:t>
            </w:r>
            <w:proofErr w:type="spellStart"/>
            <w:r w:rsidRPr="001F30DD">
              <w:rPr>
                <w:rFonts w:ascii="Times New Roman" w:hAnsi="Times New Roman" w:cs="Times New Roman"/>
                <w:sz w:val="24"/>
                <w:szCs w:val="24"/>
              </w:rPr>
              <w:t>з</w:t>
            </w:r>
            <w:proofErr w:type="spellEnd"/>
            <w:r w:rsidRPr="001F30DD">
              <w:rPr>
                <w:rFonts w:ascii="Times New Roman" w:hAnsi="Times New Roman" w:cs="Times New Roman"/>
                <w:sz w:val="24"/>
                <w:szCs w:val="24"/>
              </w:rPr>
              <w:t xml:space="preserve"> у л а е в а Л. И. Физическая культура в детском саду: Младшая группа (3–4 года). Мозаика-Синтез, 2016 г.</w:t>
            </w:r>
          </w:p>
          <w:p w:rsidR="001F30DD" w:rsidRPr="001F30DD" w:rsidRDefault="001F30DD" w:rsidP="001F30DD">
            <w:pPr>
              <w:numPr>
                <w:ilvl w:val="0"/>
                <w:numId w:val="6"/>
              </w:numPr>
              <w:contextualSpacing/>
              <w:rPr>
                <w:rFonts w:ascii="Times New Roman" w:hAnsi="Times New Roman" w:cs="Times New Roman"/>
                <w:sz w:val="24"/>
                <w:szCs w:val="24"/>
              </w:rPr>
            </w:pPr>
            <w:proofErr w:type="gramStart"/>
            <w:r w:rsidRPr="001F30DD">
              <w:rPr>
                <w:rFonts w:ascii="Times New Roman" w:hAnsi="Times New Roman" w:cs="Times New Roman"/>
                <w:sz w:val="24"/>
                <w:szCs w:val="24"/>
              </w:rPr>
              <w:t>П</w:t>
            </w:r>
            <w:proofErr w:type="gramEnd"/>
            <w:r w:rsidRPr="001F30DD">
              <w:rPr>
                <w:rFonts w:ascii="Times New Roman" w:hAnsi="Times New Roman" w:cs="Times New Roman"/>
                <w:sz w:val="24"/>
                <w:szCs w:val="24"/>
              </w:rPr>
              <w:t xml:space="preserve"> е </w:t>
            </w:r>
            <w:proofErr w:type="spellStart"/>
            <w:r w:rsidRPr="001F30DD">
              <w:rPr>
                <w:rFonts w:ascii="Times New Roman" w:hAnsi="Times New Roman" w:cs="Times New Roman"/>
                <w:sz w:val="24"/>
                <w:szCs w:val="24"/>
              </w:rPr>
              <w:t>н</w:t>
            </w:r>
            <w:proofErr w:type="spellEnd"/>
            <w:r w:rsidRPr="001F30DD">
              <w:rPr>
                <w:rFonts w:ascii="Times New Roman" w:hAnsi="Times New Roman" w:cs="Times New Roman"/>
                <w:sz w:val="24"/>
                <w:szCs w:val="24"/>
              </w:rPr>
              <w:t xml:space="preserve"> </w:t>
            </w:r>
            <w:proofErr w:type="spellStart"/>
            <w:r w:rsidRPr="001F30DD">
              <w:rPr>
                <w:rFonts w:ascii="Times New Roman" w:hAnsi="Times New Roman" w:cs="Times New Roman"/>
                <w:sz w:val="24"/>
                <w:szCs w:val="24"/>
              </w:rPr>
              <w:t>з</w:t>
            </w:r>
            <w:proofErr w:type="spellEnd"/>
            <w:r w:rsidRPr="001F30DD">
              <w:rPr>
                <w:rFonts w:ascii="Times New Roman" w:hAnsi="Times New Roman" w:cs="Times New Roman"/>
                <w:sz w:val="24"/>
                <w:szCs w:val="24"/>
              </w:rPr>
              <w:t xml:space="preserve"> у л а е в а Л. И. Физическая культура в детском саду: Средняя группа (4–5 лет). Мозаика-Синтез, 2016 </w:t>
            </w:r>
          </w:p>
          <w:p w:rsidR="001F30DD" w:rsidRPr="001F30DD" w:rsidRDefault="001F30DD" w:rsidP="001F30DD">
            <w:pPr>
              <w:numPr>
                <w:ilvl w:val="0"/>
                <w:numId w:val="6"/>
              </w:numPr>
              <w:contextualSpacing/>
              <w:rPr>
                <w:rFonts w:ascii="Times New Roman" w:hAnsi="Times New Roman" w:cs="Times New Roman"/>
                <w:sz w:val="24"/>
                <w:szCs w:val="24"/>
              </w:rPr>
            </w:pPr>
            <w:proofErr w:type="gramStart"/>
            <w:r w:rsidRPr="001F30DD">
              <w:rPr>
                <w:rFonts w:ascii="Times New Roman" w:hAnsi="Times New Roman" w:cs="Times New Roman"/>
                <w:sz w:val="24"/>
                <w:szCs w:val="24"/>
              </w:rPr>
              <w:t>П</w:t>
            </w:r>
            <w:proofErr w:type="gramEnd"/>
            <w:r w:rsidRPr="001F30DD">
              <w:rPr>
                <w:rFonts w:ascii="Times New Roman" w:hAnsi="Times New Roman" w:cs="Times New Roman"/>
                <w:sz w:val="24"/>
                <w:szCs w:val="24"/>
              </w:rPr>
              <w:t xml:space="preserve"> е </w:t>
            </w:r>
            <w:proofErr w:type="spellStart"/>
            <w:r w:rsidRPr="001F30DD">
              <w:rPr>
                <w:rFonts w:ascii="Times New Roman" w:hAnsi="Times New Roman" w:cs="Times New Roman"/>
                <w:sz w:val="24"/>
                <w:szCs w:val="24"/>
              </w:rPr>
              <w:t>н</w:t>
            </w:r>
            <w:proofErr w:type="spellEnd"/>
            <w:r w:rsidRPr="001F30DD">
              <w:rPr>
                <w:rFonts w:ascii="Times New Roman" w:hAnsi="Times New Roman" w:cs="Times New Roman"/>
                <w:sz w:val="24"/>
                <w:szCs w:val="24"/>
              </w:rPr>
              <w:t xml:space="preserve"> </w:t>
            </w:r>
            <w:proofErr w:type="spellStart"/>
            <w:r w:rsidRPr="001F30DD">
              <w:rPr>
                <w:rFonts w:ascii="Times New Roman" w:hAnsi="Times New Roman" w:cs="Times New Roman"/>
                <w:sz w:val="24"/>
                <w:szCs w:val="24"/>
              </w:rPr>
              <w:t>з</w:t>
            </w:r>
            <w:proofErr w:type="spellEnd"/>
            <w:r w:rsidRPr="001F30DD">
              <w:rPr>
                <w:rFonts w:ascii="Times New Roman" w:hAnsi="Times New Roman" w:cs="Times New Roman"/>
                <w:sz w:val="24"/>
                <w:szCs w:val="24"/>
              </w:rPr>
              <w:t xml:space="preserve"> у л а е в а Л. И. Физическая культура в детском саду: Старшая группа (5–6 лет). Мозаика-Синтез, 2016 г.</w:t>
            </w:r>
          </w:p>
          <w:p w:rsidR="001F30DD" w:rsidRPr="001F30DD" w:rsidRDefault="001F30DD" w:rsidP="001F30DD">
            <w:pPr>
              <w:numPr>
                <w:ilvl w:val="0"/>
                <w:numId w:val="6"/>
              </w:numPr>
              <w:contextualSpacing/>
              <w:rPr>
                <w:rFonts w:ascii="Times New Roman" w:hAnsi="Times New Roman" w:cs="Times New Roman"/>
                <w:sz w:val="24"/>
                <w:szCs w:val="24"/>
              </w:rPr>
            </w:pPr>
            <w:proofErr w:type="gramStart"/>
            <w:r w:rsidRPr="001F30DD">
              <w:rPr>
                <w:rFonts w:ascii="Times New Roman" w:hAnsi="Times New Roman" w:cs="Times New Roman"/>
                <w:sz w:val="24"/>
                <w:szCs w:val="24"/>
              </w:rPr>
              <w:t>П</w:t>
            </w:r>
            <w:proofErr w:type="gramEnd"/>
            <w:r w:rsidRPr="001F30DD">
              <w:rPr>
                <w:rFonts w:ascii="Times New Roman" w:hAnsi="Times New Roman" w:cs="Times New Roman"/>
                <w:sz w:val="24"/>
                <w:szCs w:val="24"/>
              </w:rPr>
              <w:t xml:space="preserve"> е </w:t>
            </w:r>
            <w:proofErr w:type="spellStart"/>
            <w:r w:rsidRPr="001F30DD">
              <w:rPr>
                <w:rFonts w:ascii="Times New Roman" w:hAnsi="Times New Roman" w:cs="Times New Roman"/>
                <w:sz w:val="24"/>
                <w:szCs w:val="24"/>
              </w:rPr>
              <w:t>н</w:t>
            </w:r>
            <w:proofErr w:type="spellEnd"/>
            <w:r w:rsidRPr="001F30DD">
              <w:rPr>
                <w:rFonts w:ascii="Times New Roman" w:hAnsi="Times New Roman" w:cs="Times New Roman"/>
                <w:sz w:val="24"/>
                <w:szCs w:val="24"/>
              </w:rPr>
              <w:t xml:space="preserve"> </w:t>
            </w:r>
            <w:proofErr w:type="spellStart"/>
            <w:r w:rsidRPr="001F30DD">
              <w:rPr>
                <w:rFonts w:ascii="Times New Roman" w:hAnsi="Times New Roman" w:cs="Times New Roman"/>
                <w:sz w:val="24"/>
                <w:szCs w:val="24"/>
              </w:rPr>
              <w:t>з</w:t>
            </w:r>
            <w:proofErr w:type="spellEnd"/>
            <w:r w:rsidRPr="001F30DD">
              <w:rPr>
                <w:rFonts w:ascii="Times New Roman" w:hAnsi="Times New Roman" w:cs="Times New Roman"/>
                <w:sz w:val="24"/>
                <w:szCs w:val="24"/>
              </w:rPr>
              <w:t xml:space="preserve"> у л а е в а Л. И. Физическая культура в детском саду: Подготовительная к школе группа (6–7 лет).</w:t>
            </w:r>
          </w:p>
          <w:p w:rsidR="001F30DD" w:rsidRPr="001F30DD" w:rsidRDefault="001F30DD" w:rsidP="001F30DD">
            <w:pPr>
              <w:numPr>
                <w:ilvl w:val="0"/>
                <w:numId w:val="6"/>
              </w:numPr>
              <w:contextualSpacing/>
              <w:rPr>
                <w:rFonts w:ascii="Times New Roman" w:hAnsi="Times New Roman" w:cs="Times New Roman"/>
                <w:sz w:val="24"/>
                <w:szCs w:val="24"/>
              </w:rPr>
            </w:pPr>
            <w:proofErr w:type="gramStart"/>
            <w:r w:rsidRPr="001F30DD">
              <w:rPr>
                <w:rFonts w:ascii="Times New Roman" w:hAnsi="Times New Roman" w:cs="Times New Roman"/>
                <w:sz w:val="24"/>
                <w:szCs w:val="24"/>
              </w:rPr>
              <w:t>П</w:t>
            </w:r>
            <w:proofErr w:type="gramEnd"/>
            <w:r w:rsidRPr="001F30DD">
              <w:rPr>
                <w:rFonts w:ascii="Times New Roman" w:hAnsi="Times New Roman" w:cs="Times New Roman"/>
                <w:sz w:val="24"/>
                <w:szCs w:val="24"/>
              </w:rPr>
              <w:t xml:space="preserve"> е </w:t>
            </w:r>
            <w:proofErr w:type="spellStart"/>
            <w:r w:rsidRPr="001F30DD">
              <w:rPr>
                <w:rFonts w:ascii="Times New Roman" w:hAnsi="Times New Roman" w:cs="Times New Roman"/>
                <w:sz w:val="24"/>
                <w:szCs w:val="24"/>
              </w:rPr>
              <w:t>н</w:t>
            </w:r>
            <w:proofErr w:type="spellEnd"/>
            <w:r w:rsidRPr="001F30DD">
              <w:rPr>
                <w:rFonts w:ascii="Times New Roman" w:hAnsi="Times New Roman" w:cs="Times New Roman"/>
                <w:sz w:val="24"/>
                <w:szCs w:val="24"/>
              </w:rPr>
              <w:t xml:space="preserve"> </w:t>
            </w:r>
            <w:proofErr w:type="spellStart"/>
            <w:r w:rsidRPr="001F30DD">
              <w:rPr>
                <w:rFonts w:ascii="Times New Roman" w:hAnsi="Times New Roman" w:cs="Times New Roman"/>
                <w:sz w:val="24"/>
                <w:szCs w:val="24"/>
              </w:rPr>
              <w:t>з</w:t>
            </w:r>
            <w:proofErr w:type="spellEnd"/>
            <w:r w:rsidRPr="001F30DD">
              <w:rPr>
                <w:rFonts w:ascii="Times New Roman" w:hAnsi="Times New Roman" w:cs="Times New Roman"/>
                <w:sz w:val="24"/>
                <w:szCs w:val="24"/>
              </w:rPr>
              <w:t xml:space="preserve"> у л а е в а Л. И. Оздоровительная гимнастика: комплексы упражнений для детей 3–7 лет. Мозаика-Синтез, 2016 г.</w:t>
            </w:r>
          </w:p>
          <w:p w:rsidR="001F30DD" w:rsidRPr="001F30DD" w:rsidRDefault="001F30DD" w:rsidP="001F30DD">
            <w:pPr>
              <w:numPr>
                <w:ilvl w:val="0"/>
                <w:numId w:val="6"/>
              </w:numPr>
              <w:contextualSpacing/>
              <w:rPr>
                <w:rFonts w:ascii="Times New Roman" w:hAnsi="Times New Roman" w:cs="Times New Roman"/>
                <w:sz w:val="24"/>
                <w:szCs w:val="24"/>
              </w:rPr>
            </w:pPr>
            <w:r w:rsidRPr="001F30DD">
              <w:rPr>
                <w:rFonts w:ascii="Times New Roman" w:hAnsi="Times New Roman" w:cs="Times New Roman"/>
                <w:sz w:val="24"/>
                <w:szCs w:val="24"/>
              </w:rPr>
              <w:t xml:space="preserve">Сборник подвижных игр / </w:t>
            </w:r>
            <w:proofErr w:type="spellStart"/>
            <w:r w:rsidRPr="001F30DD">
              <w:rPr>
                <w:rFonts w:ascii="Times New Roman" w:hAnsi="Times New Roman" w:cs="Times New Roman"/>
                <w:sz w:val="24"/>
                <w:szCs w:val="24"/>
              </w:rPr>
              <w:t>Автор-сост</w:t>
            </w:r>
            <w:proofErr w:type="spellEnd"/>
            <w:r w:rsidRPr="001F30DD">
              <w:rPr>
                <w:rFonts w:ascii="Times New Roman" w:hAnsi="Times New Roman" w:cs="Times New Roman"/>
                <w:sz w:val="24"/>
                <w:szCs w:val="24"/>
              </w:rPr>
              <w:t xml:space="preserve">. Э. Я. </w:t>
            </w:r>
            <w:proofErr w:type="spellStart"/>
            <w:r w:rsidRPr="001F30DD">
              <w:rPr>
                <w:rFonts w:ascii="Times New Roman" w:hAnsi="Times New Roman" w:cs="Times New Roman"/>
                <w:sz w:val="24"/>
                <w:szCs w:val="24"/>
              </w:rPr>
              <w:t>Сте</w:t>
            </w:r>
            <w:proofErr w:type="spellEnd"/>
            <w:r w:rsidRPr="001F30DD">
              <w:rPr>
                <w:rFonts w:ascii="Times New Roman" w:hAnsi="Times New Roman" w:cs="Times New Roman"/>
                <w:sz w:val="24"/>
                <w:szCs w:val="24"/>
              </w:rPr>
              <w:t xml:space="preserve"> </w:t>
            </w:r>
            <w:proofErr w:type="spellStart"/>
            <w:r w:rsidRPr="001F30DD">
              <w:rPr>
                <w:rFonts w:ascii="Times New Roman" w:hAnsi="Times New Roman" w:cs="Times New Roman"/>
                <w:sz w:val="24"/>
                <w:szCs w:val="24"/>
              </w:rPr>
              <w:t>паненкова</w:t>
            </w:r>
            <w:proofErr w:type="spellEnd"/>
          </w:p>
          <w:p w:rsidR="001F30DD" w:rsidRPr="001F30DD" w:rsidRDefault="001F30DD" w:rsidP="001F30DD">
            <w:pPr>
              <w:numPr>
                <w:ilvl w:val="0"/>
                <w:numId w:val="6"/>
              </w:numPr>
              <w:contextualSpacing/>
              <w:rPr>
                <w:rFonts w:ascii="Times New Roman" w:hAnsi="Times New Roman" w:cs="Times New Roman"/>
                <w:sz w:val="24"/>
                <w:szCs w:val="24"/>
              </w:rPr>
            </w:pPr>
            <w:r w:rsidRPr="001F30DD">
              <w:rPr>
                <w:rFonts w:ascii="Times New Roman" w:hAnsi="Times New Roman" w:cs="Times New Roman"/>
                <w:sz w:val="24"/>
                <w:szCs w:val="24"/>
              </w:rPr>
              <w:t>Подольская Е.И. «Оздоровительная гимнастика».</w:t>
            </w:r>
          </w:p>
        </w:tc>
      </w:tr>
      <w:tr w:rsidR="001F30DD" w:rsidRPr="001F30DD" w:rsidTr="00DB4C91">
        <w:tc>
          <w:tcPr>
            <w:tcW w:w="2943" w:type="dxa"/>
          </w:tcPr>
          <w:p w:rsidR="001F30DD" w:rsidRPr="001F30DD" w:rsidRDefault="001F30DD" w:rsidP="001F30DD">
            <w:pPr>
              <w:jc w:val="center"/>
              <w:rPr>
                <w:rFonts w:ascii="Times New Roman" w:hAnsi="Times New Roman" w:cs="Times New Roman"/>
                <w:sz w:val="24"/>
                <w:szCs w:val="24"/>
              </w:rPr>
            </w:pPr>
            <w:r w:rsidRPr="001F30DD">
              <w:rPr>
                <w:rFonts w:ascii="Times New Roman" w:hAnsi="Times New Roman" w:cs="Times New Roman"/>
                <w:sz w:val="24"/>
                <w:szCs w:val="24"/>
              </w:rPr>
              <w:t>Программно-методическое обеспечение реализации УМК «Говорим по-татарски» и этнографической региональной составляющей</w:t>
            </w:r>
          </w:p>
        </w:tc>
        <w:tc>
          <w:tcPr>
            <w:tcW w:w="6628" w:type="dxa"/>
          </w:tcPr>
          <w:p w:rsidR="001F30DD" w:rsidRPr="001F30DD" w:rsidRDefault="001F30DD" w:rsidP="001F30DD">
            <w:pPr>
              <w:numPr>
                <w:ilvl w:val="0"/>
                <w:numId w:val="7"/>
              </w:numPr>
              <w:contextualSpacing/>
              <w:rPr>
                <w:rFonts w:ascii="Times New Roman" w:hAnsi="Times New Roman" w:cs="Times New Roman"/>
                <w:sz w:val="24"/>
                <w:szCs w:val="24"/>
              </w:rPr>
            </w:pPr>
            <w:proofErr w:type="spellStart"/>
            <w:r w:rsidRPr="001F30DD">
              <w:rPr>
                <w:rFonts w:ascii="Times New Roman" w:hAnsi="Times New Roman" w:cs="Times New Roman"/>
                <w:sz w:val="24"/>
                <w:szCs w:val="24"/>
              </w:rPr>
              <w:t>Шаехова</w:t>
            </w:r>
            <w:proofErr w:type="spellEnd"/>
            <w:r w:rsidRPr="001F30DD">
              <w:rPr>
                <w:rFonts w:ascii="Times New Roman" w:hAnsi="Times New Roman" w:cs="Times New Roman"/>
                <w:sz w:val="24"/>
                <w:szCs w:val="24"/>
              </w:rPr>
              <w:t xml:space="preserve"> Р.К. Региональная программа дошкольного образования «С</w:t>
            </w:r>
            <w:r w:rsidRPr="001F30DD">
              <w:rPr>
                <w:rFonts w:ascii="Times New Roman" w:hAnsi="Times New Roman" w:cs="Times New Roman"/>
                <w:sz w:val="24"/>
                <w:szCs w:val="24"/>
                <w:lang w:val="tt-RU"/>
              </w:rPr>
              <w:t>өенеч” – “Радость познания”. Казань, 2016 год.</w:t>
            </w:r>
          </w:p>
          <w:p w:rsidR="001F30DD" w:rsidRPr="001F30DD" w:rsidRDefault="001F30DD" w:rsidP="001F30DD">
            <w:pPr>
              <w:numPr>
                <w:ilvl w:val="0"/>
                <w:numId w:val="7"/>
              </w:numPr>
              <w:contextualSpacing/>
              <w:rPr>
                <w:rFonts w:ascii="Times New Roman" w:hAnsi="Times New Roman" w:cs="Times New Roman"/>
                <w:sz w:val="24"/>
                <w:szCs w:val="24"/>
              </w:rPr>
            </w:pPr>
            <w:r w:rsidRPr="001F30DD">
              <w:rPr>
                <w:rFonts w:ascii="Times New Roman" w:hAnsi="Times New Roman" w:cs="Times New Roman"/>
                <w:sz w:val="24"/>
                <w:szCs w:val="24"/>
              </w:rPr>
              <w:t xml:space="preserve">Говорим по-татарски. Методическое пособие по обучению детей 4-5 лет татарскому </w:t>
            </w:r>
            <w:proofErr w:type="spellStart"/>
            <w:r w:rsidRPr="001F30DD">
              <w:rPr>
                <w:rFonts w:ascii="Times New Roman" w:hAnsi="Times New Roman" w:cs="Times New Roman"/>
                <w:sz w:val="24"/>
                <w:szCs w:val="24"/>
              </w:rPr>
              <w:t>языку</w:t>
            </w:r>
            <w:proofErr w:type="gramStart"/>
            <w:r w:rsidRPr="001F30DD">
              <w:rPr>
                <w:rFonts w:ascii="Times New Roman" w:hAnsi="Times New Roman" w:cs="Times New Roman"/>
                <w:sz w:val="24"/>
                <w:szCs w:val="24"/>
              </w:rPr>
              <w:t>.З</w:t>
            </w:r>
            <w:proofErr w:type="gramEnd"/>
            <w:r w:rsidRPr="001F30DD">
              <w:rPr>
                <w:rFonts w:ascii="Times New Roman" w:hAnsi="Times New Roman" w:cs="Times New Roman"/>
                <w:sz w:val="24"/>
                <w:szCs w:val="24"/>
              </w:rPr>
              <w:t>.М</w:t>
            </w:r>
            <w:proofErr w:type="spellEnd"/>
            <w:r w:rsidRPr="001F30DD">
              <w:rPr>
                <w:rFonts w:ascii="Times New Roman" w:hAnsi="Times New Roman" w:cs="Times New Roman"/>
                <w:sz w:val="24"/>
                <w:szCs w:val="24"/>
              </w:rPr>
              <w:t xml:space="preserve">. </w:t>
            </w:r>
            <w:proofErr w:type="spellStart"/>
            <w:r w:rsidRPr="001F30DD">
              <w:rPr>
                <w:rFonts w:ascii="Times New Roman" w:hAnsi="Times New Roman" w:cs="Times New Roman"/>
                <w:sz w:val="24"/>
                <w:szCs w:val="24"/>
              </w:rPr>
              <w:t>Зарипова</w:t>
            </w:r>
            <w:proofErr w:type="spellEnd"/>
            <w:r w:rsidRPr="001F30DD">
              <w:rPr>
                <w:rFonts w:ascii="Times New Roman" w:hAnsi="Times New Roman" w:cs="Times New Roman"/>
                <w:sz w:val="24"/>
                <w:szCs w:val="24"/>
              </w:rPr>
              <w:t xml:space="preserve">, Р.Г. </w:t>
            </w:r>
            <w:proofErr w:type="spellStart"/>
            <w:r w:rsidRPr="001F30DD">
              <w:rPr>
                <w:rFonts w:ascii="Times New Roman" w:hAnsi="Times New Roman" w:cs="Times New Roman"/>
                <w:sz w:val="24"/>
                <w:szCs w:val="24"/>
              </w:rPr>
              <w:t>Кидрячева</w:t>
            </w:r>
            <w:proofErr w:type="spellEnd"/>
            <w:r w:rsidRPr="001F30DD">
              <w:rPr>
                <w:rFonts w:ascii="Times New Roman" w:hAnsi="Times New Roman" w:cs="Times New Roman"/>
                <w:sz w:val="24"/>
                <w:szCs w:val="24"/>
              </w:rPr>
              <w:t xml:space="preserve">, Л.А. </w:t>
            </w:r>
            <w:proofErr w:type="spellStart"/>
            <w:r w:rsidRPr="001F30DD">
              <w:rPr>
                <w:rFonts w:ascii="Times New Roman" w:hAnsi="Times New Roman" w:cs="Times New Roman"/>
                <w:sz w:val="24"/>
                <w:szCs w:val="24"/>
              </w:rPr>
              <w:t>Шарипова</w:t>
            </w:r>
            <w:proofErr w:type="spellEnd"/>
            <w:r w:rsidRPr="001F30DD">
              <w:rPr>
                <w:rFonts w:ascii="Times New Roman" w:hAnsi="Times New Roman" w:cs="Times New Roman"/>
                <w:sz w:val="24"/>
                <w:szCs w:val="24"/>
              </w:rPr>
              <w:t>, Р.С. Исаева.</w:t>
            </w:r>
          </w:p>
          <w:p w:rsidR="001F30DD" w:rsidRPr="001F30DD" w:rsidRDefault="001F30DD" w:rsidP="001F30DD">
            <w:pPr>
              <w:rPr>
                <w:rFonts w:ascii="Times New Roman" w:hAnsi="Times New Roman" w:cs="Times New Roman"/>
                <w:sz w:val="24"/>
                <w:szCs w:val="24"/>
              </w:rPr>
            </w:pPr>
            <w:r w:rsidRPr="001F30DD">
              <w:rPr>
                <w:rFonts w:ascii="Times New Roman" w:hAnsi="Times New Roman" w:cs="Times New Roman"/>
                <w:sz w:val="24"/>
                <w:szCs w:val="24"/>
              </w:rPr>
              <w:t xml:space="preserve">Мягкая обложка, 56 </w:t>
            </w:r>
            <w:proofErr w:type="gramStart"/>
            <w:r w:rsidRPr="001F30DD">
              <w:rPr>
                <w:rFonts w:ascii="Times New Roman" w:hAnsi="Times New Roman" w:cs="Times New Roman"/>
                <w:sz w:val="24"/>
                <w:szCs w:val="24"/>
              </w:rPr>
              <w:t>с</w:t>
            </w:r>
            <w:proofErr w:type="gramEnd"/>
            <w:r w:rsidRPr="001F30DD">
              <w:rPr>
                <w:rFonts w:ascii="Times New Roman" w:hAnsi="Times New Roman" w:cs="Times New Roman"/>
                <w:sz w:val="24"/>
                <w:szCs w:val="24"/>
              </w:rPr>
              <w:t>., на татарском языке. Год выпуска: 2011, 2014.</w:t>
            </w:r>
          </w:p>
          <w:p w:rsidR="001F30DD" w:rsidRPr="001F30DD" w:rsidRDefault="001F30DD" w:rsidP="001F30DD">
            <w:pPr>
              <w:numPr>
                <w:ilvl w:val="0"/>
                <w:numId w:val="8"/>
              </w:numPr>
              <w:contextualSpacing/>
              <w:rPr>
                <w:rFonts w:ascii="Times New Roman" w:hAnsi="Times New Roman" w:cs="Times New Roman"/>
                <w:sz w:val="24"/>
                <w:szCs w:val="24"/>
              </w:rPr>
            </w:pPr>
            <w:r w:rsidRPr="001F30DD">
              <w:rPr>
                <w:rFonts w:ascii="Times New Roman" w:hAnsi="Times New Roman" w:cs="Times New Roman"/>
                <w:sz w:val="24"/>
                <w:szCs w:val="24"/>
              </w:rPr>
              <w:t xml:space="preserve">Говорим по-татарски. Методическое пособие по обучению детей 5-6 лет татарскому языку. </w:t>
            </w:r>
          </w:p>
          <w:p w:rsidR="001F30DD" w:rsidRPr="001F30DD" w:rsidRDefault="001F30DD" w:rsidP="001F30DD">
            <w:pPr>
              <w:rPr>
                <w:rFonts w:ascii="Times New Roman" w:hAnsi="Times New Roman" w:cs="Times New Roman"/>
                <w:sz w:val="24"/>
                <w:szCs w:val="24"/>
              </w:rPr>
            </w:pPr>
            <w:r w:rsidRPr="001F30DD">
              <w:rPr>
                <w:rFonts w:ascii="Times New Roman" w:hAnsi="Times New Roman" w:cs="Times New Roman"/>
                <w:sz w:val="24"/>
                <w:szCs w:val="24"/>
              </w:rPr>
              <w:t xml:space="preserve">З.М. </w:t>
            </w:r>
            <w:proofErr w:type="spellStart"/>
            <w:r w:rsidRPr="001F30DD">
              <w:rPr>
                <w:rFonts w:ascii="Times New Roman" w:hAnsi="Times New Roman" w:cs="Times New Roman"/>
                <w:sz w:val="24"/>
                <w:szCs w:val="24"/>
              </w:rPr>
              <w:t>Зарипова</w:t>
            </w:r>
            <w:proofErr w:type="spellEnd"/>
            <w:r w:rsidRPr="001F30DD">
              <w:rPr>
                <w:rFonts w:ascii="Times New Roman" w:hAnsi="Times New Roman" w:cs="Times New Roman"/>
                <w:sz w:val="24"/>
                <w:szCs w:val="24"/>
              </w:rPr>
              <w:t xml:space="preserve">, Р.Г. </w:t>
            </w:r>
            <w:proofErr w:type="spellStart"/>
            <w:r w:rsidRPr="001F30DD">
              <w:rPr>
                <w:rFonts w:ascii="Times New Roman" w:hAnsi="Times New Roman" w:cs="Times New Roman"/>
                <w:sz w:val="24"/>
                <w:szCs w:val="24"/>
              </w:rPr>
              <w:t>Кидрячева</w:t>
            </w:r>
            <w:proofErr w:type="spellEnd"/>
            <w:r w:rsidRPr="001F30DD">
              <w:rPr>
                <w:rFonts w:ascii="Times New Roman" w:hAnsi="Times New Roman" w:cs="Times New Roman"/>
                <w:sz w:val="24"/>
                <w:szCs w:val="24"/>
              </w:rPr>
              <w:t xml:space="preserve">, Л.А. </w:t>
            </w:r>
            <w:proofErr w:type="spellStart"/>
            <w:r w:rsidRPr="001F30DD">
              <w:rPr>
                <w:rFonts w:ascii="Times New Roman" w:hAnsi="Times New Roman" w:cs="Times New Roman"/>
                <w:sz w:val="24"/>
                <w:szCs w:val="24"/>
              </w:rPr>
              <w:t>Шарипова</w:t>
            </w:r>
            <w:proofErr w:type="spellEnd"/>
            <w:r w:rsidRPr="001F30DD">
              <w:rPr>
                <w:rFonts w:ascii="Times New Roman" w:hAnsi="Times New Roman" w:cs="Times New Roman"/>
                <w:sz w:val="24"/>
                <w:szCs w:val="24"/>
              </w:rPr>
              <w:t xml:space="preserve">, Р.С. Исаева. </w:t>
            </w:r>
          </w:p>
          <w:p w:rsidR="001F30DD" w:rsidRPr="001F30DD" w:rsidRDefault="001F30DD" w:rsidP="001F30DD">
            <w:pPr>
              <w:rPr>
                <w:rFonts w:ascii="Times New Roman" w:hAnsi="Times New Roman" w:cs="Times New Roman"/>
                <w:sz w:val="24"/>
                <w:szCs w:val="24"/>
              </w:rPr>
            </w:pPr>
            <w:r w:rsidRPr="001F30DD">
              <w:rPr>
                <w:rFonts w:ascii="Times New Roman" w:hAnsi="Times New Roman" w:cs="Times New Roman"/>
                <w:sz w:val="24"/>
                <w:szCs w:val="24"/>
              </w:rPr>
              <w:t xml:space="preserve">Мягкая обложка, 71 </w:t>
            </w:r>
            <w:proofErr w:type="gramStart"/>
            <w:r w:rsidRPr="001F30DD">
              <w:rPr>
                <w:rFonts w:ascii="Times New Roman" w:hAnsi="Times New Roman" w:cs="Times New Roman"/>
                <w:sz w:val="24"/>
                <w:szCs w:val="24"/>
              </w:rPr>
              <w:t>с</w:t>
            </w:r>
            <w:proofErr w:type="gramEnd"/>
            <w:r w:rsidRPr="001F30DD">
              <w:rPr>
                <w:rFonts w:ascii="Times New Roman" w:hAnsi="Times New Roman" w:cs="Times New Roman"/>
                <w:sz w:val="24"/>
                <w:szCs w:val="24"/>
              </w:rPr>
              <w:t>., на татарском языке. Год выпуска: 2012, 2014.</w:t>
            </w:r>
          </w:p>
          <w:p w:rsidR="001F30DD" w:rsidRPr="001F30DD" w:rsidRDefault="001F30DD" w:rsidP="001F30DD">
            <w:pPr>
              <w:numPr>
                <w:ilvl w:val="0"/>
                <w:numId w:val="8"/>
              </w:numPr>
              <w:contextualSpacing/>
              <w:rPr>
                <w:rFonts w:ascii="Times New Roman" w:hAnsi="Times New Roman" w:cs="Times New Roman"/>
                <w:sz w:val="24"/>
                <w:szCs w:val="24"/>
              </w:rPr>
            </w:pPr>
            <w:proofErr w:type="gramStart"/>
            <w:r w:rsidRPr="001F30DD">
              <w:rPr>
                <w:rFonts w:ascii="Times New Roman" w:hAnsi="Times New Roman" w:cs="Times New Roman"/>
                <w:sz w:val="24"/>
                <w:szCs w:val="24"/>
              </w:rPr>
              <w:t>Минем</w:t>
            </w:r>
            <w:proofErr w:type="gramEnd"/>
            <w:r w:rsidRPr="001F30DD">
              <w:rPr>
                <w:rFonts w:ascii="Times New Roman" w:hAnsi="Times New Roman" w:cs="Times New Roman"/>
                <w:sz w:val="24"/>
                <w:szCs w:val="24"/>
              </w:rPr>
              <w:t xml:space="preserve"> өем. Мой дом. Говорим по-татарски. Наглядное пособие по обучению детей 4-5 лет татарскому языку.</w:t>
            </w:r>
          </w:p>
          <w:p w:rsidR="001F30DD" w:rsidRPr="001F30DD" w:rsidRDefault="001F30DD" w:rsidP="001F30DD">
            <w:pPr>
              <w:numPr>
                <w:ilvl w:val="0"/>
                <w:numId w:val="8"/>
              </w:numPr>
              <w:contextualSpacing/>
              <w:rPr>
                <w:rFonts w:ascii="Times New Roman" w:hAnsi="Times New Roman" w:cs="Times New Roman"/>
                <w:sz w:val="24"/>
                <w:szCs w:val="24"/>
              </w:rPr>
            </w:pPr>
            <w:r w:rsidRPr="001F30DD">
              <w:rPr>
                <w:rFonts w:ascii="Times New Roman" w:hAnsi="Times New Roman" w:cs="Times New Roman"/>
                <w:sz w:val="24"/>
                <w:szCs w:val="24"/>
              </w:rPr>
              <w:t>Растём, играя. Говорим по-татарски. Наглядное пособие по обучению детей 5-6 лет татарскому языку.</w:t>
            </w:r>
          </w:p>
          <w:p w:rsidR="001F30DD" w:rsidRPr="001F30DD" w:rsidRDefault="001F30DD" w:rsidP="001F30DD">
            <w:pPr>
              <w:numPr>
                <w:ilvl w:val="0"/>
                <w:numId w:val="8"/>
              </w:numPr>
              <w:contextualSpacing/>
              <w:rPr>
                <w:rFonts w:ascii="Times New Roman" w:hAnsi="Times New Roman" w:cs="Times New Roman"/>
                <w:sz w:val="24"/>
                <w:szCs w:val="24"/>
              </w:rPr>
            </w:pPr>
            <w:r w:rsidRPr="001F30DD">
              <w:rPr>
                <w:rFonts w:ascii="Times New Roman" w:hAnsi="Times New Roman" w:cs="Times New Roman"/>
                <w:sz w:val="24"/>
                <w:szCs w:val="24"/>
              </w:rPr>
              <w:t xml:space="preserve">Раз – словечко, два – словечко... Занимательное обучение татарскому языку. Р.К. </w:t>
            </w:r>
            <w:proofErr w:type="spellStart"/>
            <w:r w:rsidRPr="001F30DD">
              <w:rPr>
                <w:rFonts w:ascii="Times New Roman" w:hAnsi="Times New Roman" w:cs="Times New Roman"/>
                <w:sz w:val="24"/>
                <w:szCs w:val="24"/>
              </w:rPr>
              <w:t>Шаехова</w:t>
            </w:r>
            <w:proofErr w:type="spellEnd"/>
            <w:r w:rsidRPr="001F30DD">
              <w:rPr>
                <w:rFonts w:ascii="Times New Roman" w:hAnsi="Times New Roman" w:cs="Times New Roman"/>
                <w:sz w:val="24"/>
                <w:szCs w:val="24"/>
              </w:rPr>
              <w:t>. Мягкая обложка, 96 с. Год выпуска: 2011, 2013.</w:t>
            </w:r>
          </w:p>
          <w:p w:rsidR="001F30DD" w:rsidRPr="001F30DD" w:rsidRDefault="001F30DD" w:rsidP="001F30DD">
            <w:pPr>
              <w:numPr>
                <w:ilvl w:val="0"/>
                <w:numId w:val="9"/>
              </w:numPr>
              <w:contextualSpacing/>
              <w:rPr>
                <w:rFonts w:ascii="Times New Roman" w:hAnsi="Times New Roman" w:cs="Times New Roman"/>
                <w:sz w:val="24"/>
                <w:szCs w:val="24"/>
              </w:rPr>
            </w:pPr>
            <w:r w:rsidRPr="001F30DD">
              <w:rPr>
                <w:rFonts w:ascii="Times New Roman" w:hAnsi="Times New Roman" w:cs="Times New Roman"/>
                <w:sz w:val="24"/>
                <w:szCs w:val="24"/>
              </w:rPr>
              <w:t xml:space="preserve">Азбука для дошкольников, </w:t>
            </w:r>
            <w:proofErr w:type="gramStart"/>
            <w:r w:rsidRPr="001F30DD">
              <w:rPr>
                <w:rFonts w:ascii="Times New Roman" w:hAnsi="Times New Roman" w:cs="Times New Roman"/>
                <w:sz w:val="24"/>
                <w:szCs w:val="24"/>
              </w:rPr>
              <w:t>ч</w:t>
            </w:r>
            <w:proofErr w:type="gramEnd"/>
            <w:r w:rsidRPr="001F30DD">
              <w:rPr>
                <w:rFonts w:ascii="Times New Roman" w:hAnsi="Times New Roman" w:cs="Times New Roman"/>
                <w:sz w:val="24"/>
                <w:szCs w:val="24"/>
              </w:rPr>
              <w:t xml:space="preserve">.1. Играем со звуками и </w:t>
            </w:r>
            <w:proofErr w:type="spellStart"/>
            <w:r w:rsidRPr="001F30DD">
              <w:rPr>
                <w:rFonts w:ascii="Times New Roman" w:hAnsi="Times New Roman" w:cs="Times New Roman"/>
                <w:sz w:val="24"/>
                <w:szCs w:val="24"/>
              </w:rPr>
              <w:t>словами</w:t>
            </w:r>
            <w:proofErr w:type="gramStart"/>
            <w:r w:rsidRPr="001F30DD">
              <w:rPr>
                <w:rFonts w:ascii="Times New Roman" w:hAnsi="Times New Roman" w:cs="Times New Roman"/>
                <w:sz w:val="24"/>
                <w:szCs w:val="24"/>
              </w:rPr>
              <w:t>.Р</w:t>
            </w:r>
            <w:proofErr w:type="gramEnd"/>
            <w:r w:rsidRPr="001F30DD">
              <w:rPr>
                <w:rFonts w:ascii="Times New Roman" w:hAnsi="Times New Roman" w:cs="Times New Roman"/>
                <w:sz w:val="24"/>
                <w:szCs w:val="24"/>
              </w:rPr>
              <w:t>.К.Шаехова</w:t>
            </w:r>
            <w:proofErr w:type="spellEnd"/>
            <w:r w:rsidRPr="001F30DD">
              <w:rPr>
                <w:rFonts w:ascii="Times New Roman" w:hAnsi="Times New Roman" w:cs="Times New Roman"/>
                <w:sz w:val="24"/>
                <w:szCs w:val="24"/>
              </w:rPr>
              <w:t xml:space="preserve">. Мягкая обложка, 96 </w:t>
            </w:r>
            <w:proofErr w:type="gramStart"/>
            <w:r w:rsidRPr="001F30DD">
              <w:rPr>
                <w:rFonts w:ascii="Times New Roman" w:hAnsi="Times New Roman" w:cs="Times New Roman"/>
                <w:sz w:val="24"/>
                <w:szCs w:val="24"/>
              </w:rPr>
              <w:t>с</w:t>
            </w:r>
            <w:proofErr w:type="gramEnd"/>
            <w:r w:rsidRPr="001F30DD">
              <w:rPr>
                <w:rFonts w:ascii="Times New Roman" w:hAnsi="Times New Roman" w:cs="Times New Roman"/>
                <w:sz w:val="24"/>
                <w:szCs w:val="24"/>
              </w:rPr>
              <w:t>., на татарском языке. Год выпуска: 2012, 2014.</w:t>
            </w:r>
          </w:p>
          <w:p w:rsidR="001F30DD" w:rsidRPr="001F30DD" w:rsidRDefault="001F30DD" w:rsidP="001F30DD">
            <w:pPr>
              <w:numPr>
                <w:ilvl w:val="0"/>
                <w:numId w:val="9"/>
              </w:numPr>
              <w:contextualSpacing/>
              <w:rPr>
                <w:rFonts w:ascii="Times New Roman" w:hAnsi="Times New Roman" w:cs="Times New Roman"/>
                <w:sz w:val="24"/>
                <w:szCs w:val="24"/>
              </w:rPr>
            </w:pPr>
            <w:r w:rsidRPr="001F30DD">
              <w:rPr>
                <w:rFonts w:ascii="Times New Roman" w:hAnsi="Times New Roman" w:cs="Times New Roman"/>
                <w:sz w:val="24"/>
                <w:szCs w:val="24"/>
              </w:rPr>
              <w:t xml:space="preserve">Азбука для дошкольников, </w:t>
            </w:r>
            <w:proofErr w:type="gramStart"/>
            <w:r w:rsidRPr="001F30DD">
              <w:rPr>
                <w:rFonts w:ascii="Times New Roman" w:hAnsi="Times New Roman" w:cs="Times New Roman"/>
                <w:sz w:val="24"/>
                <w:szCs w:val="24"/>
              </w:rPr>
              <w:t>ч</w:t>
            </w:r>
            <w:proofErr w:type="gramEnd"/>
            <w:r w:rsidRPr="001F30DD">
              <w:rPr>
                <w:rFonts w:ascii="Times New Roman" w:hAnsi="Times New Roman" w:cs="Times New Roman"/>
                <w:sz w:val="24"/>
                <w:szCs w:val="24"/>
              </w:rPr>
              <w:t xml:space="preserve">.2. Играем со звуками и </w:t>
            </w:r>
            <w:proofErr w:type="spellStart"/>
            <w:r w:rsidRPr="001F30DD">
              <w:rPr>
                <w:rFonts w:ascii="Times New Roman" w:hAnsi="Times New Roman" w:cs="Times New Roman"/>
                <w:sz w:val="24"/>
                <w:szCs w:val="24"/>
              </w:rPr>
              <w:t>словами</w:t>
            </w:r>
            <w:proofErr w:type="gramStart"/>
            <w:r w:rsidRPr="001F30DD">
              <w:rPr>
                <w:rFonts w:ascii="Times New Roman" w:hAnsi="Times New Roman" w:cs="Times New Roman"/>
                <w:sz w:val="24"/>
                <w:szCs w:val="24"/>
              </w:rPr>
              <w:t>.Р</w:t>
            </w:r>
            <w:proofErr w:type="gramEnd"/>
            <w:r w:rsidRPr="001F30DD">
              <w:rPr>
                <w:rFonts w:ascii="Times New Roman" w:hAnsi="Times New Roman" w:cs="Times New Roman"/>
                <w:sz w:val="24"/>
                <w:szCs w:val="24"/>
              </w:rPr>
              <w:t>.К.Шаехова</w:t>
            </w:r>
            <w:proofErr w:type="spellEnd"/>
            <w:r w:rsidRPr="001F30DD">
              <w:rPr>
                <w:rFonts w:ascii="Times New Roman" w:hAnsi="Times New Roman" w:cs="Times New Roman"/>
                <w:sz w:val="24"/>
                <w:szCs w:val="24"/>
              </w:rPr>
              <w:t xml:space="preserve">. Мягкая обложка, 72 </w:t>
            </w:r>
            <w:proofErr w:type="gramStart"/>
            <w:r w:rsidRPr="001F30DD">
              <w:rPr>
                <w:rFonts w:ascii="Times New Roman" w:hAnsi="Times New Roman" w:cs="Times New Roman"/>
                <w:sz w:val="24"/>
                <w:szCs w:val="24"/>
              </w:rPr>
              <w:t>с</w:t>
            </w:r>
            <w:proofErr w:type="gramEnd"/>
            <w:r w:rsidRPr="001F30DD">
              <w:rPr>
                <w:rFonts w:ascii="Times New Roman" w:hAnsi="Times New Roman" w:cs="Times New Roman"/>
                <w:sz w:val="24"/>
                <w:szCs w:val="24"/>
              </w:rPr>
              <w:t>., на татарском языке. Год выпуска: 2012, 2014.</w:t>
            </w:r>
          </w:p>
          <w:p w:rsidR="001F30DD" w:rsidRPr="001F30DD" w:rsidRDefault="001F30DD" w:rsidP="001F30DD">
            <w:pPr>
              <w:numPr>
                <w:ilvl w:val="0"/>
                <w:numId w:val="9"/>
              </w:numPr>
              <w:contextualSpacing/>
              <w:rPr>
                <w:rFonts w:ascii="Times New Roman" w:hAnsi="Times New Roman" w:cs="Times New Roman"/>
                <w:sz w:val="24"/>
                <w:szCs w:val="24"/>
              </w:rPr>
            </w:pPr>
            <w:r w:rsidRPr="001F30DD">
              <w:rPr>
                <w:rFonts w:ascii="Times New Roman" w:hAnsi="Times New Roman" w:cs="Times New Roman"/>
                <w:sz w:val="24"/>
                <w:szCs w:val="24"/>
              </w:rPr>
              <w:t xml:space="preserve">Азбука для дошкольников. Играем со звуками и словами. Методическое </w:t>
            </w:r>
            <w:proofErr w:type="spellStart"/>
            <w:r w:rsidRPr="001F30DD">
              <w:rPr>
                <w:rFonts w:ascii="Times New Roman" w:hAnsi="Times New Roman" w:cs="Times New Roman"/>
                <w:sz w:val="24"/>
                <w:szCs w:val="24"/>
              </w:rPr>
              <w:t>пособие</w:t>
            </w:r>
            <w:proofErr w:type="gramStart"/>
            <w:r w:rsidRPr="001F30DD">
              <w:rPr>
                <w:rFonts w:ascii="Times New Roman" w:hAnsi="Times New Roman" w:cs="Times New Roman"/>
                <w:sz w:val="24"/>
                <w:szCs w:val="24"/>
              </w:rPr>
              <w:t>.Р</w:t>
            </w:r>
            <w:proofErr w:type="gramEnd"/>
            <w:r w:rsidRPr="001F30DD">
              <w:rPr>
                <w:rFonts w:ascii="Times New Roman" w:hAnsi="Times New Roman" w:cs="Times New Roman"/>
                <w:sz w:val="24"/>
                <w:szCs w:val="24"/>
              </w:rPr>
              <w:t>.К.Шаехова</w:t>
            </w:r>
            <w:proofErr w:type="spellEnd"/>
            <w:r w:rsidRPr="001F30DD">
              <w:rPr>
                <w:rFonts w:ascii="Times New Roman" w:hAnsi="Times New Roman" w:cs="Times New Roman"/>
                <w:sz w:val="24"/>
                <w:szCs w:val="24"/>
              </w:rPr>
              <w:t xml:space="preserve">. Мягкая </w:t>
            </w:r>
            <w:r w:rsidRPr="001F30DD">
              <w:rPr>
                <w:rFonts w:ascii="Times New Roman" w:hAnsi="Times New Roman" w:cs="Times New Roman"/>
                <w:sz w:val="24"/>
                <w:szCs w:val="24"/>
              </w:rPr>
              <w:lastRenderedPageBreak/>
              <w:t xml:space="preserve">обложка, 44 </w:t>
            </w:r>
            <w:proofErr w:type="gramStart"/>
            <w:r w:rsidRPr="001F30DD">
              <w:rPr>
                <w:rFonts w:ascii="Times New Roman" w:hAnsi="Times New Roman" w:cs="Times New Roman"/>
                <w:sz w:val="24"/>
                <w:szCs w:val="24"/>
              </w:rPr>
              <w:t>с</w:t>
            </w:r>
            <w:proofErr w:type="gramEnd"/>
            <w:r w:rsidRPr="001F30DD">
              <w:rPr>
                <w:rFonts w:ascii="Times New Roman" w:hAnsi="Times New Roman" w:cs="Times New Roman"/>
                <w:sz w:val="24"/>
                <w:szCs w:val="24"/>
              </w:rPr>
              <w:t>., на татарском языке. Год выпуска: 2012.</w:t>
            </w:r>
          </w:p>
        </w:tc>
      </w:tr>
      <w:tr w:rsidR="001F30DD" w:rsidRPr="001F30DD" w:rsidTr="00DB4C91">
        <w:tc>
          <w:tcPr>
            <w:tcW w:w="2943" w:type="dxa"/>
          </w:tcPr>
          <w:p w:rsidR="001F30DD" w:rsidRPr="001F30DD" w:rsidRDefault="001F30DD" w:rsidP="001F30DD">
            <w:pPr>
              <w:jc w:val="center"/>
              <w:rPr>
                <w:rFonts w:ascii="Times New Roman" w:hAnsi="Times New Roman" w:cs="Times New Roman"/>
                <w:sz w:val="24"/>
                <w:szCs w:val="24"/>
              </w:rPr>
            </w:pPr>
            <w:proofErr w:type="spellStart"/>
            <w:r w:rsidRPr="001F30DD">
              <w:rPr>
                <w:rFonts w:ascii="Times New Roman" w:hAnsi="Times New Roman" w:cs="Times New Roman"/>
                <w:sz w:val="24"/>
                <w:szCs w:val="24"/>
              </w:rPr>
              <w:lastRenderedPageBreak/>
              <w:t>Полоролевое</w:t>
            </w:r>
            <w:proofErr w:type="spellEnd"/>
            <w:r w:rsidRPr="001F30DD">
              <w:rPr>
                <w:rFonts w:ascii="Times New Roman" w:hAnsi="Times New Roman" w:cs="Times New Roman"/>
                <w:sz w:val="24"/>
                <w:szCs w:val="24"/>
              </w:rPr>
              <w:t xml:space="preserve"> (</w:t>
            </w:r>
            <w:proofErr w:type="spellStart"/>
            <w:r w:rsidRPr="001F30DD">
              <w:rPr>
                <w:rFonts w:ascii="Times New Roman" w:hAnsi="Times New Roman" w:cs="Times New Roman"/>
                <w:sz w:val="24"/>
                <w:szCs w:val="24"/>
              </w:rPr>
              <w:t>гендерное</w:t>
            </w:r>
            <w:proofErr w:type="spellEnd"/>
            <w:r w:rsidRPr="001F30DD">
              <w:rPr>
                <w:rFonts w:ascii="Times New Roman" w:hAnsi="Times New Roman" w:cs="Times New Roman"/>
                <w:sz w:val="24"/>
                <w:szCs w:val="24"/>
              </w:rPr>
              <w:t xml:space="preserve"> воспитание)</w:t>
            </w:r>
          </w:p>
        </w:tc>
        <w:tc>
          <w:tcPr>
            <w:tcW w:w="6628" w:type="dxa"/>
          </w:tcPr>
          <w:p w:rsidR="001F30DD" w:rsidRPr="001F30DD" w:rsidRDefault="001F30DD" w:rsidP="001F30DD">
            <w:pPr>
              <w:numPr>
                <w:ilvl w:val="0"/>
                <w:numId w:val="11"/>
              </w:numPr>
              <w:contextualSpacing/>
              <w:rPr>
                <w:rFonts w:ascii="Times New Roman" w:hAnsi="Times New Roman" w:cs="Times New Roman"/>
                <w:sz w:val="24"/>
                <w:szCs w:val="24"/>
              </w:rPr>
            </w:pPr>
            <w:r w:rsidRPr="001F30DD">
              <w:rPr>
                <w:rFonts w:ascii="Times New Roman" w:hAnsi="Times New Roman" w:cs="Times New Roman"/>
                <w:sz w:val="24"/>
                <w:szCs w:val="24"/>
              </w:rPr>
              <w:t>Н.Е.Татаринцева «</w:t>
            </w:r>
            <w:proofErr w:type="spellStart"/>
            <w:r w:rsidRPr="001F30DD">
              <w:rPr>
                <w:rFonts w:ascii="Times New Roman" w:hAnsi="Times New Roman" w:cs="Times New Roman"/>
                <w:sz w:val="24"/>
                <w:szCs w:val="24"/>
              </w:rPr>
              <w:t>Полоролевое</w:t>
            </w:r>
            <w:proofErr w:type="spellEnd"/>
            <w:r w:rsidRPr="001F30DD">
              <w:rPr>
                <w:rFonts w:ascii="Times New Roman" w:hAnsi="Times New Roman" w:cs="Times New Roman"/>
                <w:sz w:val="24"/>
                <w:szCs w:val="24"/>
              </w:rPr>
              <w:t xml:space="preserve"> воспитание дошкольника на основе народных традиций». Москва, 2014 г.</w:t>
            </w:r>
          </w:p>
          <w:p w:rsidR="001F30DD" w:rsidRPr="001F30DD" w:rsidRDefault="001F30DD" w:rsidP="001F30DD">
            <w:pPr>
              <w:numPr>
                <w:ilvl w:val="0"/>
                <w:numId w:val="11"/>
              </w:numPr>
              <w:contextualSpacing/>
              <w:rPr>
                <w:rFonts w:ascii="Times New Roman" w:hAnsi="Times New Roman" w:cs="Times New Roman"/>
                <w:sz w:val="24"/>
                <w:szCs w:val="24"/>
              </w:rPr>
            </w:pPr>
            <w:r w:rsidRPr="001F30DD">
              <w:rPr>
                <w:rFonts w:ascii="Times New Roman" w:hAnsi="Times New Roman" w:cs="Times New Roman"/>
                <w:sz w:val="24"/>
                <w:szCs w:val="24"/>
              </w:rPr>
              <w:t>Н.А.Баранникова «О мальчишках и девчонках, а также их родителях»</w:t>
            </w:r>
            <w:proofErr w:type="gramStart"/>
            <w:r w:rsidRPr="001F30DD">
              <w:rPr>
                <w:rFonts w:ascii="Times New Roman" w:hAnsi="Times New Roman" w:cs="Times New Roman"/>
                <w:sz w:val="24"/>
                <w:szCs w:val="24"/>
              </w:rPr>
              <w:t>.М</w:t>
            </w:r>
            <w:proofErr w:type="gramEnd"/>
            <w:r w:rsidRPr="001F30DD">
              <w:rPr>
                <w:rFonts w:ascii="Times New Roman" w:hAnsi="Times New Roman" w:cs="Times New Roman"/>
                <w:sz w:val="24"/>
                <w:szCs w:val="24"/>
              </w:rPr>
              <w:t>осква, 2012 г.</w:t>
            </w:r>
          </w:p>
          <w:p w:rsidR="001F30DD" w:rsidRPr="001F30DD" w:rsidRDefault="001F30DD" w:rsidP="001F30DD">
            <w:pPr>
              <w:numPr>
                <w:ilvl w:val="0"/>
                <w:numId w:val="11"/>
              </w:numPr>
              <w:contextualSpacing/>
              <w:rPr>
                <w:rFonts w:ascii="Times New Roman" w:hAnsi="Times New Roman" w:cs="Times New Roman"/>
                <w:sz w:val="24"/>
                <w:szCs w:val="24"/>
              </w:rPr>
            </w:pPr>
            <w:r w:rsidRPr="001F30DD">
              <w:rPr>
                <w:rFonts w:ascii="Times New Roman" w:hAnsi="Times New Roman" w:cs="Times New Roman"/>
                <w:sz w:val="24"/>
                <w:szCs w:val="24"/>
              </w:rPr>
              <w:t xml:space="preserve">И.А.Лыкова, Е.И.Касаткина, </w:t>
            </w:r>
            <w:proofErr w:type="spellStart"/>
            <w:r w:rsidRPr="001F30DD">
              <w:rPr>
                <w:rFonts w:ascii="Times New Roman" w:hAnsi="Times New Roman" w:cs="Times New Roman"/>
                <w:sz w:val="24"/>
                <w:szCs w:val="24"/>
              </w:rPr>
              <w:t>С.Н.Пеганова</w:t>
            </w:r>
            <w:proofErr w:type="spellEnd"/>
            <w:r w:rsidRPr="001F30DD">
              <w:rPr>
                <w:rFonts w:ascii="Times New Roman" w:hAnsi="Times New Roman" w:cs="Times New Roman"/>
                <w:sz w:val="24"/>
                <w:szCs w:val="24"/>
              </w:rPr>
              <w:t xml:space="preserve"> «Играют мальчики», Москва, 2013 г.</w:t>
            </w:r>
          </w:p>
          <w:p w:rsidR="001F30DD" w:rsidRPr="001F30DD" w:rsidRDefault="001F30DD" w:rsidP="001F30DD">
            <w:pPr>
              <w:numPr>
                <w:ilvl w:val="0"/>
                <w:numId w:val="11"/>
              </w:numPr>
              <w:contextualSpacing/>
              <w:rPr>
                <w:rFonts w:ascii="Times New Roman" w:hAnsi="Times New Roman" w:cs="Times New Roman"/>
                <w:sz w:val="24"/>
                <w:szCs w:val="24"/>
              </w:rPr>
            </w:pPr>
            <w:r w:rsidRPr="001F30DD">
              <w:rPr>
                <w:rFonts w:ascii="Times New Roman" w:hAnsi="Times New Roman" w:cs="Times New Roman"/>
                <w:sz w:val="24"/>
                <w:szCs w:val="24"/>
              </w:rPr>
              <w:t xml:space="preserve">И.А.Лыкова, Е.И.Касаткина, </w:t>
            </w:r>
            <w:proofErr w:type="spellStart"/>
            <w:r w:rsidRPr="001F30DD">
              <w:rPr>
                <w:rFonts w:ascii="Times New Roman" w:hAnsi="Times New Roman" w:cs="Times New Roman"/>
                <w:sz w:val="24"/>
                <w:szCs w:val="24"/>
              </w:rPr>
              <w:t>С.Н.Пеганова</w:t>
            </w:r>
            <w:proofErr w:type="spellEnd"/>
            <w:r w:rsidRPr="001F30DD">
              <w:rPr>
                <w:rFonts w:ascii="Times New Roman" w:hAnsi="Times New Roman" w:cs="Times New Roman"/>
                <w:sz w:val="24"/>
                <w:szCs w:val="24"/>
              </w:rPr>
              <w:t xml:space="preserve"> «Играют девочки», Москва, 2013 г</w:t>
            </w:r>
          </w:p>
          <w:p w:rsidR="001F30DD" w:rsidRPr="001F30DD" w:rsidRDefault="001F30DD" w:rsidP="001F30DD">
            <w:pPr>
              <w:numPr>
                <w:ilvl w:val="0"/>
                <w:numId w:val="11"/>
              </w:numPr>
              <w:contextualSpacing/>
              <w:rPr>
                <w:rFonts w:ascii="Times New Roman" w:hAnsi="Times New Roman" w:cs="Times New Roman"/>
                <w:sz w:val="24"/>
                <w:szCs w:val="24"/>
              </w:rPr>
            </w:pPr>
            <w:r w:rsidRPr="001F30DD">
              <w:rPr>
                <w:rFonts w:ascii="Times New Roman" w:hAnsi="Times New Roman" w:cs="Times New Roman"/>
                <w:sz w:val="24"/>
                <w:szCs w:val="24"/>
              </w:rPr>
              <w:t>А.М.Щетинина, О.И.Иванова «</w:t>
            </w:r>
            <w:proofErr w:type="spellStart"/>
            <w:r w:rsidRPr="001F30DD">
              <w:rPr>
                <w:rFonts w:ascii="Times New Roman" w:hAnsi="Times New Roman" w:cs="Times New Roman"/>
                <w:sz w:val="24"/>
                <w:szCs w:val="24"/>
              </w:rPr>
              <w:t>Полоролевое</w:t>
            </w:r>
            <w:proofErr w:type="spellEnd"/>
            <w:r w:rsidRPr="001F30DD">
              <w:rPr>
                <w:rFonts w:ascii="Times New Roman" w:hAnsi="Times New Roman" w:cs="Times New Roman"/>
                <w:sz w:val="24"/>
                <w:szCs w:val="24"/>
              </w:rPr>
              <w:t xml:space="preserve"> развитие детей 5-7 лет», Москва, 2012 г.</w:t>
            </w:r>
          </w:p>
          <w:p w:rsidR="001F30DD" w:rsidRPr="001F30DD" w:rsidRDefault="001F30DD" w:rsidP="001F30DD">
            <w:pPr>
              <w:numPr>
                <w:ilvl w:val="0"/>
                <w:numId w:val="11"/>
              </w:numPr>
              <w:contextualSpacing/>
              <w:rPr>
                <w:rFonts w:ascii="Times New Roman" w:hAnsi="Times New Roman" w:cs="Times New Roman"/>
                <w:sz w:val="24"/>
                <w:szCs w:val="24"/>
              </w:rPr>
            </w:pPr>
            <w:r w:rsidRPr="001F30DD">
              <w:rPr>
                <w:rFonts w:ascii="Times New Roman" w:hAnsi="Times New Roman" w:cs="Times New Roman"/>
                <w:sz w:val="24"/>
                <w:szCs w:val="24"/>
              </w:rPr>
              <w:t>Н.Е.Татаринцева «</w:t>
            </w:r>
            <w:proofErr w:type="spellStart"/>
            <w:r w:rsidRPr="001F30DD">
              <w:rPr>
                <w:rFonts w:ascii="Times New Roman" w:hAnsi="Times New Roman" w:cs="Times New Roman"/>
                <w:sz w:val="24"/>
                <w:szCs w:val="24"/>
              </w:rPr>
              <w:t>Полоролевое</w:t>
            </w:r>
            <w:proofErr w:type="spellEnd"/>
            <w:r w:rsidRPr="001F30DD">
              <w:rPr>
                <w:rFonts w:ascii="Times New Roman" w:hAnsi="Times New Roman" w:cs="Times New Roman"/>
                <w:sz w:val="24"/>
                <w:szCs w:val="24"/>
              </w:rPr>
              <w:t xml:space="preserve"> воспитание дошкольников. Москва,  2013 г.</w:t>
            </w:r>
          </w:p>
        </w:tc>
      </w:tr>
      <w:tr w:rsidR="001F30DD" w:rsidRPr="001F30DD" w:rsidTr="00DB4C91">
        <w:tc>
          <w:tcPr>
            <w:tcW w:w="2943" w:type="dxa"/>
          </w:tcPr>
          <w:p w:rsidR="001F30DD" w:rsidRPr="001F30DD" w:rsidRDefault="001F30DD" w:rsidP="001F30DD">
            <w:pPr>
              <w:jc w:val="center"/>
              <w:rPr>
                <w:rFonts w:ascii="Times New Roman" w:hAnsi="Times New Roman" w:cs="Times New Roman"/>
                <w:sz w:val="24"/>
                <w:szCs w:val="24"/>
              </w:rPr>
            </w:pPr>
            <w:r w:rsidRPr="001F30DD">
              <w:rPr>
                <w:rFonts w:ascii="Times New Roman" w:hAnsi="Times New Roman" w:cs="Times New Roman"/>
                <w:sz w:val="24"/>
                <w:szCs w:val="24"/>
              </w:rPr>
              <w:t>Пособия по психологии</w:t>
            </w:r>
          </w:p>
        </w:tc>
        <w:tc>
          <w:tcPr>
            <w:tcW w:w="6628" w:type="dxa"/>
          </w:tcPr>
          <w:p w:rsidR="001F30DD" w:rsidRPr="001F30DD" w:rsidRDefault="001F30DD" w:rsidP="001F30DD">
            <w:pPr>
              <w:numPr>
                <w:ilvl w:val="0"/>
                <w:numId w:val="10"/>
              </w:numPr>
              <w:contextualSpacing/>
              <w:rPr>
                <w:rFonts w:ascii="Times New Roman" w:hAnsi="Times New Roman" w:cs="Times New Roman"/>
                <w:sz w:val="24"/>
                <w:szCs w:val="24"/>
              </w:rPr>
            </w:pPr>
            <w:proofErr w:type="spellStart"/>
            <w:r w:rsidRPr="001F30DD">
              <w:rPr>
                <w:rFonts w:ascii="Times New Roman" w:hAnsi="Times New Roman" w:cs="Times New Roman"/>
                <w:sz w:val="24"/>
                <w:szCs w:val="24"/>
              </w:rPr>
              <w:t>Веракса</w:t>
            </w:r>
            <w:proofErr w:type="spellEnd"/>
            <w:r w:rsidRPr="001F30DD">
              <w:rPr>
                <w:rFonts w:ascii="Times New Roman" w:hAnsi="Times New Roman" w:cs="Times New Roman"/>
                <w:sz w:val="24"/>
                <w:szCs w:val="24"/>
              </w:rPr>
              <w:t xml:space="preserve"> А.Н. «Индивидуальная психологическая диагностика». Мозаика-Синтез, 2012 г.</w:t>
            </w:r>
          </w:p>
          <w:p w:rsidR="001F30DD" w:rsidRPr="001F30DD" w:rsidRDefault="001F30DD" w:rsidP="001F30DD">
            <w:pPr>
              <w:numPr>
                <w:ilvl w:val="0"/>
                <w:numId w:val="10"/>
              </w:numPr>
              <w:contextualSpacing/>
              <w:rPr>
                <w:rFonts w:ascii="Times New Roman" w:hAnsi="Times New Roman" w:cs="Times New Roman"/>
                <w:sz w:val="24"/>
                <w:szCs w:val="24"/>
              </w:rPr>
            </w:pPr>
            <w:proofErr w:type="spellStart"/>
            <w:r w:rsidRPr="001F30DD">
              <w:rPr>
                <w:rFonts w:ascii="Times New Roman" w:hAnsi="Times New Roman" w:cs="Times New Roman"/>
                <w:sz w:val="24"/>
                <w:szCs w:val="24"/>
              </w:rPr>
              <w:t>Веракса</w:t>
            </w:r>
            <w:proofErr w:type="spellEnd"/>
            <w:r w:rsidRPr="001F30DD">
              <w:rPr>
                <w:rFonts w:ascii="Times New Roman" w:hAnsi="Times New Roman" w:cs="Times New Roman"/>
                <w:sz w:val="24"/>
                <w:szCs w:val="24"/>
              </w:rPr>
              <w:t xml:space="preserve"> А.Н., </w:t>
            </w:r>
            <w:proofErr w:type="spellStart"/>
            <w:r w:rsidRPr="001F30DD">
              <w:rPr>
                <w:rFonts w:ascii="Times New Roman" w:hAnsi="Times New Roman" w:cs="Times New Roman"/>
                <w:sz w:val="24"/>
                <w:szCs w:val="24"/>
              </w:rPr>
              <w:t>Гуторова</w:t>
            </w:r>
            <w:proofErr w:type="spellEnd"/>
            <w:r w:rsidRPr="001F30DD">
              <w:rPr>
                <w:rFonts w:ascii="Times New Roman" w:hAnsi="Times New Roman" w:cs="Times New Roman"/>
                <w:sz w:val="24"/>
                <w:szCs w:val="24"/>
              </w:rPr>
              <w:t xml:space="preserve"> М.Ф. «Практический психолог в детском саду». Мозаика-Синтез, 2014 г.</w:t>
            </w:r>
          </w:p>
          <w:p w:rsidR="001F30DD" w:rsidRPr="001F30DD" w:rsidRDefault="001F30DD" w:rsidP="001F30DD">
            <w:pPr>
              <w:numPr>
                <w:ilvl w:val="0"/>
                <w:numId w:val="10"/>
              </w:numPr>
              <w:contextualSpacing/>
              <w:rPr>
                <w:rFonts w:ascii="Times New Roman" w:hAnsi="Times New Roman" w:cs="Times New Roman"/>
                <w:sz w:val="24"/>
                <w:szCs w:val="24"/>
              </w:rPr>
            </w:pPr>
            <w:r w:rsidRPr="001F30DD">
              <w:rPr>
                <w:rFonts w:ascii="Times New Roman" w:hAnsi="Times New Roman" w:cs="Times New Roman"/>
                <w:sz w:val="24"/>
                <w:szCs w:val="24"/>
              </w:rPr>
              <w:t>Педагогика, психология инклюзивного образования. Казань. Познание, 2014 г.</w:t>
            </w:r>
          </w:p>
        </w:tc>
      </w:tr>
    </w:tbl>
    <w:p w:rsidR="00A64A3A" w:rsidRPr="00180DD3" w:rsidRDefault="00A64A3A" w:rsidP="001F30DD">
      <w:pPr>
        <w:jc w:val="center"/>
        <w:rPr>
          <w:sz w:val="28"/>
        </w:rPr>
      </w:pPr>
    </w:p>
    <w:sectPr w:rsidR="00A64A3A" w:rsidRPr="00180DD3" w:rsidSect="0033169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832EF6"/>
    <w:multiLevelType w:val="hybridMultilevel"/>
    <w:tmpl w:val="C4C66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FEC3CC6"/>
    <w:multiLevelType w:val="hybridMultilevel"/>
    <w:tmpl w:val="53AA1C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58E47DC"/>
    <w:multiLevelType w:val="hybridMultilevel"/>
    <w:tmpl w:val="3A7C36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ECE2657"/>
    <w:multiLevelType w:val="hybridMultilevel"/>
    <w:tmpl w:val="19E6F1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0C33863"/>
    <w:multiLevelType w:val="hybridMultilevel"/>
    <w:tmpl w:val="D0C236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1947FB0"/>
    <w:multiLevelType w:val="hybridMultilevel"/>
    <w:tmpl w:val="A7423C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6921755"/>
    <w:multiLevelType w:val="hybridMultilevel"/>
    <w:tmpl w:val="80967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1B837D2"/>
    <w:multiLevelType w:val="hybridMultilevel"/>
    <w:tmpl w:val="84A662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C876DE5"/>
    <w:multiLevelType w:val="hybridMultilevel"/>
    <w:tmpl w:val="63F891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FC92F1A"/>
    <w:multiLevelType w:val="hybridMultilevel"/>
    <w:tmpl w:val="7832B8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A1B2F73"/>
    <w:multiLevelType w:val="hybridMultilevel"/>
    <w:tmpl w:val="F0AED3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7"/>
  </w:num>
  <w:num w:numId="4">
    <w:abstractNumId w:val="6"/>
  </w:num>
  <w:num w:numId="5">
    <w:abstractNumId w:val="4"/>
  </w:num>
  <w:num w:numId="6">
    <w:abstractNumId w:val="2"/>
  </w:num>
  <w:num w:numId="7">
    <w:abstractNumId w:val="10"/>
  </w:num>
  <w:num w:numId="8">
    <w:abstractNumId w:val="5"/>
  </w:num>
  <w:num w:numId="9">
    <w:abstractNumId w:val="9"/>
  </w:num>
  <w:num w:numId="10">
    <w:abstractNumId w:val="3"/>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compat/>
  <w:rsids>
    <w:rsidRoot w:val="00A64A3A"/>
    <w:rsid w:val="00180DD3"/>
    <w:rsid w:val="001F30DD"/>
    <w:rsid w:val="0033169D"/>
    <w:rsid w:val="005B2092"/>
    <w:rsid w:val="00721B7C"/>
    <w:rsid w:val="00797CED"/>
    <w:rsid w:val="00A12BB0"/>
    <w:rsid w:val="00A64A3A"/>
    <w:rsid w:val="00E217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64A3A"/>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F30D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05994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2035</Words>
  <Characters>11602</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Саша</dc:creator>
  <cp:lastModifiedBy>Anjela</cp:lastModifiedBy>
  <cp:revision>2</cp:revision>
  <dcterms:created xsi:type="dcterms:W3CDTF">2024-08-14T11:45:00Z</dcterms:created>
  <dcterms:modified xsi:type="dcterms:W3CDTF">2024-08-14T11:45:00Z</dcterms:modified>
</cp:coreProperties>
</file>